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E2" w:rsidRPr="00E42BE2" w:rsidRDefault="00E42BE2" w:rsidP="00E42BE2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E42BE2">
        <w:rPr>
          <w:rFonts w:asciiTheme="majorEastAsia" w:eastAsiaTheme="majorEastAsia" w:hAnsiTheme="majorEastAsia" w:hint="eastAsia"/>
          <w:b/>
          <w:sz w:val="28"/>
          <w:szCs w:val="28"/>
        </w:rPr>
        <w:t>附件：</w:t>
      </w:r>
    </w:p>
    <w:p w:rsidR="00265EDD" w:rsidRPr="00AA584F" w:rsidRDefault="00265EDD" w:rsidP="00265ED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A584F">
        <w:rPr>
          <w:rFonts w:asciiTheme="majorEastAsia" w:eastAsiaTheme="majorEastAsia" w:hAnsiTheme="majorEastAsia" w:hint="eastAsia"/>
          <w:b/>
          <w:sz w:val="36"/>
          <w:szCs w:val="36"/>
        </w:rPr>
        <w:t>参会人员回执</w:t>
      </w:r>
    </w:p>
    <w:tbl>
      <w:tblPr>
        <w:tblStyle w:val="a5"/>
        <w:tblpPr w:leftFromText="180" w:rightFromText="180" w:vertAnchor="text" w:horzAnchor="margin" w:tblpY="132"/>
        <w:tblW w:w="9924" w:type="dxa"/>
        <w:tblLook w:val="04A0"/>
      </w:tblPr>
      <w:tblGrid>
        <w:gridCol w:w="817"/>
        <w:gridCol w:w="2444"/>
        <w:gridCol w:w="2092"/>
        <w:gridCol w:w="1843"/>
        <w:gridCol w:w="2728"/>
      </w:tblGrid>
      <w:tr w:rsidR="00265EDD" w:rsidRPr="00DC5B72" w:rsidTr="00E42BE2">
        <w:trPr>
          <w:trHeight w:val="841"/>
        </w:trPr>
        <w:tc>
          <w:tcPr>
            <w:tcW w:w="992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tblInd w:w="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980"/>
            </w:tblGrid>
            <w:tr w:rsidR="00E42BE2" w:rsidTr="00E42BE2">
              <w:trPr>
                <w:trHeight w:val="300"/>
              </w:trPr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BE2" w:rsidRDefault="00E42BE2" w:rsidP="00E42BE2">
                  <w:pPr>
                    <w:framePr w:hSpace="180" w:wrap="around" w:vAnchor="text" w:hAnchor="margin" w:y="132"/>
                    <w:spacing w:line="34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65EDD" w:rsidRPr="00DC5B72" w:rsidRDefault="00265EDD" w:rsidP="00CB2ACF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265EDD" w:rsidTr="000C36D8">
        <w:trPr>
          <w:trHeight w:val="575"/>
        </w:trPr>
        <w:tc>
          <w:tcPr>
            <w:tcW w:w="817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C5B72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44" w:type="dxa"/>
            <w:vAlign w:val="center"/>
          </w:tcPr>
          <w:p w:rsidR="00265EDD" w:rsidRPr="00DC5B72" w:rsidRDefault="00E42BE2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092" w:type="dxa"/>
            <w:vAlign w:val="center"/>
          </w:tcPr>
          <w:p w:rsidR="00265EDD" w:rsidRPr="00DC5B72" w:rsidRDefault="00265EDD" w:rsidP="00CB2ACF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DC5B72"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C5B72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265EDD" w:rsidRPr="008D081A" w:rsidRDefault="000C36D8" w:rsidP="00CB2AC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728" w:type="dxa"/>
            <w:vAlign w:val="center"/>
          </w:tcPr>
          <w:p w:rsidR="00265EDD" w:rsidRPr="00DC5B72" w:rsidRDefault="000C36D8" w:rsidP="00CB2ACF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</w:tr>
      <w:tr w:rsidR="00265EDD" w:rsidTr="000C36D8">
        <w:trPr>
          <w:trHeight w:val="623"/>
        </w:trPr>
        <w:tc>
          <w:tcPr>
            <w:tcW w:w="817" w:type="dxa"/>
            <w:vAlign w:val="center"/>
          </w:tcPr>
          <w:p w:rsidR="00265EDD" w:rsidRDefault="00265EDD" w:rsidP="00CB2ACF">
            <w:pPr>
              <w:spacing w:line="320" w:lineRule="exact"/>
              <w:jc w:val="center"/>
            </w:pPr>
          </w:p>
        </w:tc>
        <w:tc>
          <w:tcPr>
            <w:tcW w:w="2444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5EDD" w:rsidRPr="009D7243" w:rsidTr="000C36D8">
        <w:trPr>
          <w:trHeight w:val="623"/>
        </w:trPr>
        <w:tc>
          <w:tcPr>
            <w:tcW w:w="817" w:type="dxa"/>
            <w:vAlign w:val="center"/>
          </w:tcPr>
          <w:p w:rsidR="00265EDD" w:rsidRPr="009D7243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5EDD" w:rsidRPr="009D7243" w:rsidTr="000C36D8">
        <w:trPr>
          <w:trHeight w:val="623"/>
        </w:trPr>
        <w:tc>
          <w:tcPr>
            <w:tcW w:w="817" w:type="dxa"/>
            <w:vAlign w:val="center"/>
          </w:tcPr>
          <w:p w:rsidR="00265EDD" w:rsidRPr="009D7243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4" w:type="dxa"/>
          </w:tcPr>
          <w:p w:rsidR="00265EDD" w:rsidRPr="009D7243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65EDD" w:rsidRPr="009D7243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5EDD" w:rsidRPr="009D7243" w:rsidTr="000C36D8">
        <w:trPr>
          <w:trHeight w:val="623"/>
        </w:trPr>
        <w:tc>
          <w:tcPr>
            <w:tcW w:w="817" w:type="dxa"/>
            <w:vAlign w:val="center"/>
          </w:tcPr>
          <w:p w:rsidR="00265EDD" w:rsidRPr="009D7243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4" w:type="dxa"/>
          </w:tcPr>
          <w:p w:rsidR="00265EDD" w:rsidRPr="009D7243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65EDD" w:rsidRPr="009D7243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5EDD" w:rsidRPr="009D7243" w:rsidTr="000C36D8">
        <w:trPr>
          <w:trHeight w:val="623"/>
        </w:trPr>
        <w:tc>
          <w:tcPr>
            <w:tcW w:w="817" w:type="dxa"/>
            <w:vAlign w:val="center"/>
          </w:tcPr>
          <w:p w:rsidR="00265EDD" w:rsidRPr="009D7243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44" w:type="dxa"/>
          </w:tcPr>
          <w:p w:rsidR="00265EDD" w:rsidRPr="009D7243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265EDD" w:rsidRPr="009D7243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265EDD" w:rsidRPr="00DC5B72" w:rsidRDefault="00265EDD" w:rsidP="00CB2AC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65EDD" w:rsidRPr="000C36D8" w:rsidRDefault="00265EDD" w:rsidP="00265EDD">
      <w:pPr>
        <w:spacing w:line="520" w:lineRule="exact"/>
        <w:rPr>
          <w:rFonts w:ascii="仿宋" w:eastAsia="仿宋" w:hAnsi="仿宋"/>
          <w:sz w:val="28"/>
          <w:szCs w:val="28"/>
        </w:rPr>
      </w:pPr>
      <w:r w:rsidRPr="000C36D8">
        <w:rPr>
          <w:rFonts w:ascii="仿宋" w:eastAsia="仿宋" w:hAnsi="仿宋" w:hint="eastAsia"/>
          <w:sz w:val="28"/>
          <w:szCs w:val="28"/>
        </w:rPr>
        <w:t>备注：</w:t>
      </w:r>
      <w:r w:rsidR="000C36D8" w:rsidRPr="000C36D8">
        <w:rPr>
          <w:rFonts w:ascii="仿宋" w:eastAsia="仿宋" w:hAnsi="仿宋" w:hint="eastAsia"/>
          <w:sz w:val="28"/>
          <w:szCs w:val="28"/>
        </w:rPr>
        <w:t>请将此回执于2019年3月21日下午5时前发至752950501@qq.com</w:t>
      </w:r>
      <w:r w:rsidRPr="000C36D8">
        <w:rPr>
          <w:rFonts w:ascii="仿宋" w:eastAsia="仿宋" w:hAnsi="仿宋" w:hint="eastAsia"/>
          <w:sz w:val="28"/>
          <w:szCs w:val="28"/>
        </w:rPr>
        <w:t>。</w:t>
      </w:r>
    </w:p>
    <w:p w:rsidR="00265EDD" w:rsidRPr="00265EDD" w:rsidRDefault="00265EDD">
      <w:pPr>
        <w:ind w:firstLine="660"/>
        <w:rPr>
          <w:sz w:val="32"/>
          <w:szCs w:val="32"/>
        </w:rPr>
      </w:pPr>
    </w:p>
    <w:sectPr w:rsidR="00265EDD" w:rsidRPr="00265EDD" w:rsidSect="007F4796">
      <w:pgSz w:w="11906" w:h="16838"/>
      <w:pgMar w:top="1418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535" w:rsidRDefault="002E3535" w:rsidP="000E439D">
      <w:r>
        <w:separator/>
      </w:r>
    </w:p>
  </w:endnote>
  <w:endnote w:type="continuationSeparator" w:id="0">
    <w:p w:rsidR="002E3535" w:rsidRDefault="002E3535" w:rsidP="000E4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535" w:rsidRDefault="002E3535" w:rsidP="000E439D">
      <w:r>
        <w:separator/>
      </w:r>
    </w:p>
  </w:footnote>
  <w:footnote w:type="continuationSeparator" w:id="0">
    <w:p w:rsidR="002E3535" w:rsidRDefault="002E3535" w:rsidP="000E4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9C7"/>
    <w:rsid w:val="000C36D8"/>
    <w:rsid w:val="000E439D"/>
    <w:rsid w:val="001E2AF1"/>
    <w:rsid w:val="002174C4"/>
    <w:rsid w:val="00265EDD"/>
    <w:rsid w:val="0029093F"/>
    <w:rsid w:val="002E3535"/>
    <w:rsid w:val="0040581D"/>
    <w:rsid w:val="005A45DF"/>
    <w:rsid w:val="00610EEE"/>
    <w:rsid w:val="007F4796"/>
    <w:rsid w:val="008A5CD2"/>
    <w:rsid w:val="008D582F"/>
    <w:rsid w:val="00AD234E"/>
    <w:rsid w:val="00B979C7"/>
    <w:rsid w:val="00E42BE2"/>
    <w:rsid w:val="00ED1992"/>
    <w:rsid w:val="06B4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D1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D1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D199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D1992"/>
    <w:rPr>
      <w:sz w:val="18"/>
      <w:szCs w:val="18"/>
    </w:rPr>
  </w:style>
  <w:style w:type="table" w:styleId="a5">
    <w:name w:val="Table Grid"/>
    <w:basedOn w:val="a1"/>
    <w:uiPriority w:val="59"/>
    <w:rsid w:val="00265ED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7</cp:revision>
  <cp:lastPrinted>2019-03-18T06:18:00Z</cp:lastPrinted>
  <dcterms:created xsi:type="dcterms:W3CDTF">2019-03-15T07:50:00Z</dcterms:created>
  <dcterms:modified xsi:type="dcterms:W3CDTF">2019-03-18T06:31:00Z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