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3A43C6D" w14:textId="77777777" w:rsidR="009B7A43" w:rsidRPr="00875702" w:rsidRDefault="00711260" w:rsidP="00EA53A5">
      <w:pPr>
        <w:widowControl/>
        <w:shd w:val="clear" w:color="auto" w:fill="FEFEFE"/>
        <w:spacing w:line="276" w:lineRule="auto"/>
        <w:jc w:val="center"/>
        <w:rPr>
          <w:rFonts w:ascii="微软雅黑" w:eastAsia="微软雅黑" w:hAnsi="微软雅黑" w:cs="宋体"/>
          <w:b/>
          <w:color w:val="333333"/>
          <w:spacing w:val="8"/>
          <w:kern w:val="0"/>
          <w:sz w:val="32"/>
          <w:szCs w:val="32"/>
        </w:rPr>
      </w:pPr>
      <w:r w:rsidRPr="00875702">
        <w:rPr>
          <w:rFonts w:ascii="微软雅黑" w:eastAsia="微软雅黑" w:hAnsi="微软雅黑" w:cs="宋体"/>
          <w:b/>
          <w:color w:val="333333"/>
          <w:spacing w:val="8"/>
          <w:kern w:val="0"/>
          <w:sz w:val="32"/>
          <w:szCs w:val="32"/>
        </w:rPr>
        <w:t>举办杭州市</w:t>
      </w:r>
      <w:r w:rsidR="004416CB" w:rsidRPr="00875702">
        <w:rPr>
          <w:rFonts w:ascii="微软雅黑" w:eastAsia="微软雅黑" w:hAnsi="微软雅黑" w:cs="宋体" w:hint="eastAsia"/>
          <w:b/>
          <w:color w:val="333333"/>
          <w:spacing w:val="8"/>
          <w:kern w:val="0"/>
          <w:sz w:val="32"/>
          <w:szCs w:val="32"/>
        </w:rPr>
        <w:t>全过程</w:t>
      </w:r>
      <w:r w:rsidR="004416CB" w:rsidRPr="00875702">
        <w:rPr>
          <w:rFonts w:ascii="微软雅黑" w:eastAsia="微软雅黑" w:hAnsi="微软雅黑" w:cs="宋体"/>
          <w:b/>
          <w:color w:val="333333"/>
          <w:spacing w:val="8"/>
          <w:kern w:val="0"/>
          <w:sz w:val="32"/>
          <w:szCs w:val="32"/>
        </w:rPr>
        <w:t>工程咨询与监理行业</w:t>
      </w:r>
      <w:r w:rsidRPr="00875702">
        <w:rPr>
          <w:rFonts w:ascii="微软雅黑" w:eastAsia="微软雅黑" w:hAnsi="微软雅黑" w:cs="宋体"/>
          <w:b/>
          <w:color w:val="333333"/>
          <w:spacing w:val="8"/>
          <w:kern w:val="0"/>
          <w:sz w:val="32"/>
          <w:szCs w:val="32"/>
        </w:rPr>
        <w:t>协会</w:t>
      </w:r>
    </w:p>
    <w:p w14:paraId="2EAF10CB" w14:textId="77777777" w:rsidR="009B7A43" w:rsidRPr="00875702" w:rsidRDefault="00711260" w:rsidP="00EA53A5">
      <w:pPr>
        <w:widowControl/>
        <w:shd w:val="clear" w:color="auto" w:fill="FEFEFE"/>
        <w:spacing w:line="276" w:lineRule="auto"/>
        <w:jc w:val="center"/>
        <w:rPr>
          <w:rFonts w:ascii="微软雅黑" w:eastAsia="微软雅黑" w:hAnsi="微软雅黑" w:cs="宋体"/>
          <w:b/>
          <w:color w:val="333333"/>
          <w:spacing w:val="8"/>
          <w:kern w:val="0"/>
          <w:sz w:val="32"/>
          <w:szCs w:val="32"/>
        </w:rPr>
      </w:pPr>
      <w:r w:rsidRPr="00875702">
        <w:rPr>
          <w:rFonts w:ascii="微软雅黑" w:eastAsia="微软雅黑" w:hAnsi="微软雅黑" w:cs="宋体"/>
          <w:b/>
          <w:color w:val="333333"/>
          <w:spacing w:val="8"/>
          <w:kern w:val="0"/>
          <w:sz w:val="32"/>
          <w:szCs w:val="32"/>
        </w:rPr>
        <w:t>第</w:t>
      </w:r>
      <w:r w:rsidRPr="00875702">
        <w:rPr>
          <w:rFonts w:ascii="微软雅黑" w:eastAsia="微软雅黑" w:hAnsi="微软雅黑" w:cs="宋体" w:hint="eastAsia"/>
          <w:b/>
          <w:color w:val="333333"/>
          <w:spacing w:val="8"/>
          <w:kern w:val="0"/>
          <w:sz w:val="32"/>
          <w:szCs w:val="32"/>
        </w:rPr>
        <w:t>一</w:t>
      </w:r>
      <w:r w:rsidRPr="00875702">
        <w:rPr>
          <w:rFonts w:ascii="微软雅黑" w:eastAsia="微软雅黑" w:hAnsi="微软雅黑" w:cs="宋体"/>
          <w:b/>
          <w:color w:val="333333"/>
          <w:spacing w:val="8"/>
          <w:kern w:val="0"/>
          <w:sz w:val="32"/>
          <w:szCs w:val="32"/>
        </w:rPr>
        <w:t>期</w:t>
      </w:r>
      <w:r w:rsidR="004416CB" w:rsidRPr="00875702">
        <w:rPr>
          <w:rFonts w:ascii="微软雅黑" w:eastAsia="微软雅黑" w:hAnsi="微软雅黑" w:cs="宋体" w:hint="eastAsia"/>
          <w:b/>
          <w:color w:val="333333"/>
          <w:spacing w:val="8"/>
          <w:kern w:val="0"/>
          <w:sz w:val="32"/>
          <w:szCs w:val="32"/>
        </w:rPr>
        <w:t>“</w:t>
      </w:r>
      <w:r w:rsidRPr="00875702">
        <w:rPr>
          <w:rFonts w:ascii="微软雅黑" w:eastAsia="微软雅黑" w:hAnsi="微软雅黑" w:cs="宋体" w:hint="eastAsia"/>
          <w:b/>
          <w:color w:val="333333"/>
          <w:spacing w:val="8"/>
          <w:kern w:val="0"/>
          <w:sz w:val="32"/>
          <w:szCs w:val="32"/>
        </w:rPr>
        <w:t>建筑信息模型（BIM）职业</w:t>
      </w:r>
      <w:r w:rsidRPr="00875702">
        <w:rPr>
          <w:rFonts w:ascii="微软雅黑" w:eastAsia="微软雅黑" w:hAnsi="微软雅黑" w:cs="宋体"/>
          <w:b/>
          <w:color w:val="333333"/>
          <w:spacing w:val="8"/>
          <w:kern w:val="0"/>
          <w:sz w:val="32"/>
          <w:szCs w:val="32"/>
        </w:rPr>
        <w:t>技能”培训的通知</w:t>
      </w:r>
    </w:p>
    <w:p w14:paraId="0D240481" w14:textId="77777777" w:rsidR="009B7A43" w:rsidRPr="0059337A" w:rsidRDefault="009B7A43" w:rsidP="00EA53A5">
      <w:pPr>
        <w:widowControl/>
        <w:shd w:val="clear" w:color="auto" w:fill="FEFEFE"/>
        <w:spacing w:line="276" w:lineRule="auto"/>
        <w:ind w:firstLine="420"/>
        <w:jc w:val="left"/>
        <w:rPr>
          <w:rFonts w:ascii="微软雅黑" w:eastAsia="微软雅黑" w:hAnsi="微软雅黑" w:cs="宋体"/>
          <w:color w:val="333333"/>
          <w:spacing w:val="8"/>
          <w:kern w:val="0"/>
          <w:szCs w:val="21"/>
        </w:rPr>
      </w:pPr>
    </w:p>
    <w:p w14:paraId="39CD8AA7" w14:textId="77777777" w:rsidR="009B7A43" w:rsidRPr="00875702" w:rsidRDefault="00711260" w:rsidP="00EA53A5">
      <w:pPr>
        <w:widowControl/>
        <w:shd w:val="clear" w:color="auto" w:fill="FEFEFE"/>
        <w:spacing w:line="276" w:lineRule="auto"/>
        <w:ind w:firstLine="420"/>
        <w:jc w:val="left"/>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t>杭州市</w:t>
      </w:r>
      <w:r w:rsidR="004416CB" w:rsidRPr="00875702">
        <w:rPr>
          <w:rFonts w:ascii="微软雅黑" w:eastAsia="微软雅黑" w:hAnsi="微软雅黑" w:cs="宋体" w:hint="eastAsia"/>
          <w:color w:val="333333"/>
          <w:spacing w:val="8"/>
          <w:kern w:val="0"/>
          <w:sz w:val="28"/>
          <w:szCs w:val="28"/>
        </w:rPr>
        <w:t>全过程工程咨询与监理行业</w:t>
      </w:r>
      <w:r w:rsidRPr="00875702">
        <w:rPr>
          <w:rFonts w:ascii="微软雅黑" w:eastAsia="微软雅黑" w:hAnsi="微软雅黑" w:cs="宋体" w:hint="eastAsia"/>
          <w:color w:val="333333"/>
          <w:spacing w:val="8"/>
          <w:kern w:val="0"/>
          <w:sz w:val="28"/>
          <w:szCs w:val="28"/>
        </w:rPr>
        <w:t>协会计划联手杭州培英专修学校于2020年</w:t>
      </w:r>
      <w:r w:rsidR="00A77A08" w:rsidRPr="00875702">
        <w:rPr>
          <w:rFonts w:ascii="微软雅黑" w:eastAsia="微软雅黑" w:hAnsi="微软雅黑" w:cs="宋体" w:hint="eastAsia"/>
          <w:color w:val="333333"/>
          <w:spacing w:val="8"/>
          <w:kern w:val="0"/>
          <w:sz w:val="28"/>
          <w:szCs w:val="28"/>
        </w:rPr>
        <w:t>6</w:t>
      </w:r>
      <w:r w:rsidR="004416CB" w:rsidRPr="00875702">
        <w:rPr>
          <w:rFonts w:ascii="微软雅黑" w:eastAsia="微软雅黑" w:hAnsi="微软雅黑" w:cs="宋体" w:hint="eastAsia"/>
          <w:color w:val="333333"/>
          <w:spacing w:val="8"/>
          <w:kern w:val="0"/>
          <w:sz w:val="28"/>
          <w:szCs w:val="28"/>
        </w:rPr>
        <w:t>月份开展初级《</w:t>
      </w:r>
      <w:r w:rsidRPr="00875702">
        <w:rPr>
          <w:rFonts w:ascii="微软雅黑" w:eastAsia="微软雅黑" w:hAnsi="微软雅黑" w:cs="宋体" w:hint="eastAsia"/>
          <w:color w:val="333333"/>
          <w:spacing w:val="8"/>
          <w:kern w:val="0"/>
          <w:sz w:val="28"/>
          <w:szCs w:val="28"/>
        </w:rPr>
        <w:t>建筑信息模型（BIM）职业</w:t>
      </w:r>
      <w:r w:rsidRPr="00875702">
        <w:rPr>
          <w:rFonts w:ascii="微软雅黑" w:eastAsia="微软雅黑" w:hAnsi="微软雅黑" w:cs="宋体"/>
          <w:color w:val="333333"/>
          <w:spacing w:val="8"/>
          <w:kern w:val="0"/>
          <w:sz w:val="28"/>
          <w:szCs w:val="28"/>
        </w:rPr>
        <w:t>技能</w:t>
      </w:r>
      <w:r w:rsidRPr="00875702">
        <w:rPr>
          <w:rFonts w:ascii="微软雅黑" w:eastAsia="微软雅黑" w:hAnsi="微软雅黑" w:cs="宋体" w:hint="eastAsia"/>
          <w:color w:val="333333"/>
          <w:spacing w:val="8"/>
          <w:kern w:val="0"/>
          <w:sz w:val="28"/>
          <w:szCs w:val="28"/>
        </w:rPr>
        <w:t>》的培训工作。</w:t>
      </w:r>
    </w:p>
    <w:p w14:paraId="2B69694D" w14:textId="08BDE67A" w:rsidR="009B7A43" w:rsidRPr="00875702" w:rsidRDefault="00711260" w:rsidP="00C75206">
      <w:pPr>
        <w:widowControl/>
        <w:shd w:val="clear" w:color="auto" w:fill="FEFEFE"/>
        <w:spacing w:line="276" w:lineRule="auto"/>
        <w:ind w:firstLine="420"/>
        <w:jc w:val="left"/>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t>杭州培英专修学校为中国民主同盟杭州市委会于</w:t>
      </w:r>
      <w:r w:rsidRPr="00875702">
        <w:rPr>
          <w:rFonts w:ascii="微软雅黑" w:eastAsia="微软雅黑" w:hAnsi="微软雅黑" w:cs="宋体"/>
          <w:color w:val="333333"/>
          <w:spacing w:val="8"/>
          <w:kern w:val="0"/>
          <w:sz w:val="28"/>
          <w:szCs w:val="28"/>
        </w:rPr>
        <w:t>1981</w:t>
      </w:r>
      <w:r w:rsidRPr="00875702">
        <w:rPr>
          <w:rFonts w:ascii="微软雅黑" w:eastAsia="微软雅黑" w:hAnsi="微软雅黑" w:cs="宋体" w:hint="eastAsia"/>
          <w:color w:val="333333"/>
          <w:spacing w:val="8"/>
          <w:kern w:val="0"/>
          <w:sz w:val="28"/>
          <w:szCs w:val="28"/>
        </w:rPr>
        <w:t>年经杭州市教育局批准创办成立的公益性事业单位。三十多年来，学校秉承“按需办学、服务社会、务实求新、培育英才”的宗旨，以建设类培训为主业，为建设系统培养了大量专业技术人才。</w:t>
      </w:r>
      <w:r w:rsidRPr="00875702">
        <w:rPr>
          <w:rFonts w:ascii="微软雅黑" w:eastAsia="微软雅黑" w:hAnsi="微软雅黑" w:cs="宋体"/>
          <w:color w:val="333333"/>
          <w:spacing w:val="8"/>
          <w:kern w:val="0"/>
          <w:sz w:val="28"/>
          <w:szCs w:val="28"/>
        </w:rPr>
        <w:t>2018</w:t>
      </w:r>
      <w:r w:rsidRPr="00875702">
        <w:rPr>
          <w:rFonts w:ascii="微软雅黑" w:eastAsia="微软雅黑" w:hAnsi="微软雅黑" w:cs="宋体" w:hint="eastAsia"/>
          <w:color w:val="333333"/>
          <w:spacing w:val="8"/>
          <w:kern w:val="0"/>
          <w:sz w:val="28"/>
          <w:szCs w:val="28"/>
        </w:rPr>
        <w:t>年-2019年，为满足建筑业创新发展对</w:t>
      </w:r>
      <w:r w:rsidRPr="00875702">
        <w:rPr>
          <w:rFonts w:ascii="微软雅黑" w:eastAsia="微软雅黑" w:hAnsi="微软雅黑" w:cs="宋体"/>
          <w:color w:val="333333"/>
          <w:spacing w:val="8"/>
          <w:kern w:val="0"/>
          <w:sz w:val="28"/>
          <w:szCs w:val="28"/>
        </w:rPr>
        <w:t>BIM</w:t>
      </w:r>
      <w:r w:rsidRPr="00875702">
        <w:rPr>
          <w:rFonts w:ascii="微软雅黑" w:eastAsia="微软雅黑" w:hAnsi="微软雅黑" w:cs="宋体" w:hint="eastAsia"/>
          <w:color w:val="333333"/>
          <w:spacing w:val="8"/>
          <w:kern w:val="0"/>
          <w:sz w:val="28"/>
          <w:szCs w:val="28"/>
        </w:rPr>
        <w:t>技术应用人才的需求，学校举办了BIM培训班，培训效果良好，获得了学员的认可。现计划继续举办后期培训，面向全市招收培训学员。</w:t>
      </w:r>
    </w:p>
    <w:p w14:paraId="05F97808" w14:textId="77777777" w:rsidR="009B7A43" w:rsidRPr="00875702" w:rsidRDefault="00711260" w:rsidP="00EA53A5">
      <w:pPr>
        <w:widowControl/>
        <w:shd w:val="clear" w:color="auto" w:fill="FEFEFE"/>
        <w:spacing w:line="276" w:lineRule="auto"/>
        <w:jc w:val="left"/>
        <w:rPr>
          <w:rFonts w:ascii="微软雅黑" w:eastAsia="微软雅黑" w:hAnsi="微软雅黑" w:cs="宋体"/>
          <w:b/>
          <w:color w:val="333333"/>
          <w:spacing w:val="8"/>
          <w:kern w:val="0"/>
          <w:sz w:val="28"/>
          <w:szCs w:val="28"/>
        </w:rPr>
      </w:pPr>
      <w:r w:rsidRPr="00875702">
        <w:rPr>
          <w:rFonts w:ascii="微软雅黑" w:eastAsia="微软雅黑" w:hAnsi="微软雅黑" w:cs="宋体" w:hint="eastAsia"/>
          <w:b/>
          <w:color w:val="333333"/>
          <w:spacing w:val="8"/>
          <w:kern w:val="0"/>
          <w:sz w:val="28"/>
          <w:szCs w:val="28"/>
        </w:rPr>
        <w:t>一、培训特色：</w:t>
      </w:r>
    </w:p>
    <w:p w14:paraId="4E7E8234" w14:textId="77777777" w:rsidR="00F002E4" w:rsidRPr="00875702" w:rsidRDefault="00711260" w:rsidP="00EA53A5">
      <w:pPr>
        <w:pStyle w:val="12"/>
        <w:widowControl/>
        <w:numPr>
          <w:ilvl w:val="0"/>
          <w:numId w:val="2"/>
        </w:numPr>
        <w:shd w:val="clear" w:color="auto" w:fill="FEFEFE"/>
        <w:spacing w:line="276" w:lineRule="auto"/>
        <w:ind w:firstLineChars="0"/>
        <w:jc w:val="left"/>
        <w:rPr>
          <w:rFonts w:ascii="微软雅黑" w:eastAsia="微软雅黑" w:hAnsi="微软雅黑" w:cs="宋体"/>
          <w:b/>
          <w:color w:val="333333"/>
          <w:spacing w:val="8"/>
          <w:kern w:val="0"/>
          <w:sz w:val="28"/>
          <w:szCs w:val="28"/>
        </w:rPr>
      </w:pPr>
      <w:r w:rsidRPr="00875702">
        <w:rPr>
          <w:rFonts w:ascii="微软雅黑" w:eastAsia="微软雅黑" w:hAnsi="微软雅黑" w:cs="宋体" w:hint="eastAsia"/>
          <w:b/>
          <w:color w:val="333333"/>
          <w:spacing w:val="8"/>
          <w:kern w:val="0"/>
          <w:sz w:val="28"/>
          <w:szCs w:val="28"/>
        </w:rPr>
        <w:t>培训模式：</w:t>
      </w:r>
    </w:p>
    <w:p w14:paraId="6655E0AD" w14:textId="77777777" w:rsidR="009B7A43" w:rsidRPr="00875702" w:rsidRDefault="00711260" w:rsidP="00EA53A5">
      <w:pPr>
        <w:pStyle w:val="12"/>
        <w:widowControl/>
        <w:shd w:val="clear" w:color="auto" w:fill="FEFEFE"/>
        <w:spacing w:line="276" w:lineRule="auto"/>
        <w:ind w:left="420" w:firstLineChars="0" w:firstLine="0"/>
        <w:jc w:val="center"/>
        <w:rPr>
          <w:rFonts w:ascii="微软雅黑" w:eastAsia="微软雅黑" w:hAnsi="微软雅黑" w:cs="宋体"/>
          <w:color w:val="333333"/>
          <w:spacing w:val="8"/>
          <w:kern w:val="0"/>
          <w:sz w:val="28"/>
          <w:szCs w:val="28"/>
          <w:u w:val="single"/>
        </w:rPr>
      </w:pPr>
      <w:r w:rsidRPr="00875702">
        <w:rPr>
          <w:rFonts w:ascii="微软雅黑" w:eastAsia="微软雅黑" w:hAnsi="微软雅黑" w:cs="宋体" w:hint="eastAsia"/>
          <w:color w:val="333333"/>
          <w:spacing w:val="8"/>
          <w:kern w:val="0"/>
          <w:sz w:val="28"/>
          <w:szCs w:val="28"/>
          <w:u w:val="single"/>
        </w:rPr>
        <w:t>基础理论+操作技能+</w:t>
      </w:r>
      <w:r w:rsidRPr="00875702">
        <w:rPr>
          <w:rFonts w:ascii="微软雅黑" w:eastAsia="微软雅黑" w:hAnsi="微软雅黑" w:cs="宋体" w:hint="eastAsia"/>
          <w:b/>
          <w:color w:val="333333"/>
          <w:spacing w:val="8"/>
          <w:kern w:val="0"/>
          <w:sz w:val="28"/>
          <w:szCs w:val="28"/>
          <w:u w:val="single"/>
        </w:rPr>
        <w:t>考前辅导</w:t>
      </w:r>
      <w:r w:rsidRPr="00875702">
        <w:rPr>
          <w:rFonts w:ascii="微软雅黑" w:eastAsia="微软雅黑" w:hAnsi="微软雅黑" w:cs="宋体" w:hint="eastAsia"/>
          <w:color w:val="333333"/>
          <w:spacing w:val="8"/>
          <w:kern w:val="0"/>
          <w:sz w:val="28"/>
          <w:szCs w:val="28"/>
          <w:u w:val="single"/>
        </w:rPr>
        <w:t>+学习小组</w:t>
      </w:r>
    </w:p>
    <w:p w14:paraId="07993A3F" w14:textId="77777777" w:rsidR="009B7A43" w:rsidRPr="00875702" w:rsidRDefault="00711260" w:rsidP="00EA53A5">
      <w:pPr>
        <w:pStyle w:val="12"/>
        <w:widowControl/>
        <w:shd w:val="clear" w:color="auto" w:fill="FEFEFE"/>
        <w:spacing w:line="276" w:lineRule="auto"/>
        <w:ind w:firstLine="592"/>
        <w:jc w:val="left"/>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t>课程内容根据廊坊市中科建筑产业化创新研究中心发布的《“1+X”建筑信息模型（BIM）职业技能等级证书》考评大纲内容编制，采用“</w:t>
      </w:r>
      <w:r w:rsidRPr="00875702">
        <w:rPr>
          <w:rFonts w:ascii="微软雅黑" w:eastAsia="微软雅黑" w:hAnsi="微软雅黑" w:cs="宋体"/>
          <w:color w:val="333333"/>
          <w:spacing w:val="8"/>
          <w:kern w:val="0"/>
          <w:sz w:val="28"/>
          <w:szCs w:val="28"/>
        </w:rPr>
        <w:t>6+2</w:t>
      </w:r>
      <w:r w:rsidRPr="00875702">
        <w:rPr>
          <w:rFonts w:ascii="微软雅黑" w:eastAsia="微软雅黑" w:hAnsi="微软雅黑" w:cs="宋体" w:hint="eastAsia"/>
          <w:color w:val="333333"/>
          <w:spacing w:val="8"/>
          <w:kern w:val="0"/>
          <w:sz w:val="28"/>
          <w:szCs w:val="28"/>
        </w:rPr>
        <w:t>”培训模式，其中“</w:t>
      </w:r>
      <w:r w:rsidRPr="00875702">
        <w:rPr>
          <w:rFonts w:ascii="微软雅黑" w:eastAsia="微软雅黑" w:hAnsi="微软雅黑" w:cs="宋体"/>
          <w:color w:val="333333"/>
          <w:spacing w:val="8"/>
          <w:kern w:val="0"/>
          <w:sz w:val="28"/>
          <w:szCs w:val="28"/>
        </w:rPr>
        <w:t>6</w:t>
      </w:r>
      <w:r w:rsidRPr="00875702">
        <w:rPr>
          <w:rFonts w:ascii="微软雅黑" w:eastAsia="微软雅黑" w:hAnsi="微软雅黑" w:cs="宋体" w:hint="eastAsia"/>
          <w:color w:val="333333"/>
          <w:spacing w:val="8"/>
          <w:kern w:val="0"/>
          <w:sz w:val="28"/>
          <w:szCs w:val="28"/>
        </w:rPr>
        <w:t>”为3个周末时长的基础理论</w:t>
      </w:r>
      <w:r w:rsidRPr="00875702">
        <w:rPr>
          <w:rFonts w:ascii="微软雅黑" w:eastAsia="微软雅黑" w:hAnsi="微软雅黑" w:cs="宋体"/>
          <w:color w:val="333333"/>
          <w:spacing w:val="8"/>
          <w:kern w:val="0"/>
          <w:sz w:val="28"/>
          <w:szCs w:val="28"/>
        </w:rPr>
        <w:t>+</w:t>
      </w:r>
      <w:r w:rsidRPr="00875702">
        <w:rPr>
          <w:rFonts w:ascii="微软雅黑" w:eastAsia="微软雅黑" w:hAnsi="微软雅黑" w:cs="宋体" w:hint="eastAsia"/>
          <w:color w:val="333333"/>
          <w:spacing w:val="8"/>
          <w:kern w:val="0"/>
          <w:sz w:val="28"/>
          <w:szCs w:val="28"/>
        </w:rPr>
        <w:t>操作技能；“</w:t>
      </w:r>
      <w:r w:rsidRPr="00875702">
        <w:rPr>
          <w:rFonts w:ascii="微软雅黑" w:eastAsia="微软雅黑" w:hAnsi="微软雅黑" w:cs="宋体"/>
          <w:color w:val="333333"/>
          <w:spacing w:val="8"/>
          <w:kern w:val="0"/>
          <w:sz w:val="28"/>
          <w:szCs w:val="28"/>
        </w:rPr>
        <w:t>2</w:t>
      </w:r>
      <w:r w:rsidRPr="00875702">
        <w:rPr>
          <w:rFonts w:ascii="微软雅黑" w:eastAsia="微软雅黑" w:hAnsi="微软雅黑" w:cs="宋体" w:hint="eastAsia"/>
          <w:color w:val="333333"/>
          <w:spacing w:val="8"/>
          <w:kern w:val="0"/>
          <w:sz w:val="28"/>
          <w:szCs w:val="28"/>
        </w:rPr>
        <w:t>”为1个周末时长的</w:t>
      </w:r>
      <w:r w:rsidRPr="00875702">
        <w:rPr>
          <w:rFonts w:ascii="微软雅黑" w:eastAsia="微软雅黑" w:hAnsi="微软雅黑" w:cs="宋体"/>
          <w:color w:val="333333"/>
          <w:spacing w:val="8"/>
          <w:kern w:val="0"/>
          <w:sz w:val="28"/>
          <w:szCs w:val="28"/>
        </w:rPr>
        <w:t>BIM</w:t>
      </w:r>
      <w:r w:rsidRPr="00875702">
        <w:rPr>
          <w:rFonts w:ascii="微软雅黑" w:eastAsia="微软雅黑" w:hAnsi="微软雅黑" w:cs="宋体" w:hint="eastAsia"/>
          <w:color w:val="333333"/>
          <w:spacing w:val="8"/>
          <w:kern w:val="0"/>
          <w:sz w:val="28"/>
          <w:szCs w:val="28"/>
        </w:rPr>
        <w:t>等级考试（初级）考前培训。课后建立在线小组讨论群，助教老师为大家在线答疑。</w:t>
      </w:r>
    </w:p>
    <w:p w14:paraId="19BDD287" w14:textId="3B08CC97" w:rsidR="00155B9C" w:rsidRPr="00875702" w:rsidRDefault="00711260" w:rsidP="00EA53A5">
      <w:pPr>
        <w:widowControl/>
        <w:shd w:val="clear" w:color="auto" w:fill="FEFEFE"/>
        <w:spacing w:line="276" w:lineRule="auto"/>
        <w:jc w:val="left"/>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lastRenderedPageBreak/>
        <w:tab/>
      </w:r>
      <w:r w:rsidRPr="00875702">
        <w:rPr>
          <w:rFonts w:ascii="微软雅黑" w:eastAsia="微软雅黑" w:hAnsi="微软雅黑" w:cs="宋体" w:hint="eastAsia"/>
          <w:b/>
          <w:color w:val="333333"/>
          <w:spacing w:val="8"/>
          <w:kern w:val="0"/>
          <w:sz w:val="28"/>
          <w:szCs w:val="28"/>
        </w:rPr>
        <w:t>专用电脑教室上课</w:t>
      </w:r>
      <w:r w:rsidRPr="00875702">
        <w:rPr>
          <w:rFonts w:ascii="微软雅黑" w:eastAsia="微软雅黑" w:hAnsi="微软雅黑" w:cs="宋体" w:hint="eastAsia"/>
          <w:color w:val="333333"/>
          <w:spacing w:val="8"/>
          <w:kern w:val="0"/>
          <w:sz w:val="28"/>
          <w:szCs w:val="28"/>
        </w:rPr>
        <w:t>，配备Autodesk Buidling Design Suit，包含Autodesk Revit2018，Autodesk Navisworks，Autodesk CAD等软件，</w:t>
      </w:r>
      <w:r w:rsidRPr="00875702">
        <w:rPr>
          <w:rFonts w:ascii="微软雅黑" w:eastAsia="微软雅黑" w:hAnsi="微软雅黑" w:cs="宋体" w:hint="eastAsia"/>
          <w:b/>
          <w:color w:val="333333"/>
          <w:spacing w:val="8"/>
          <w:kern w:val="0"/>
          <w:sz w:val="28"/>
          <w:szCs w:val="28"/>
        </w:rPr>
        <w:t>无需自带设备</w:t>
      </w:r>
      <w:r w:rsidRPr="00875702">
        <w:rPr>
          <w:rFonts w:ascii="微软雅黑" w:eastAsia="微软雅黑" w:hAnsi="微软雅黑" w:cs="宋体" w:hint="eastAsia"/>
          <w:color w:val="333333"/>
          <w:spacing w:val="8"/>
          <w:kern w:val="0"/>
          <w:sz w:val="28"/>
          <w:szCs w:val="28"/>
        </w:rPr>
        <w:t>。</w:t>
      </w:r>
    </w:p>
    <w:p w14:paraId="224241F6" w14:textId="77777777" w:rsidR="009B7A43" w:rsidRPr="00875702" w:rsidRDefault="00711260" w:rsidP="00EA53A5">
      <w:pPr>
        <w:pStyle w:val="12"/>
        <w:widowControl/>
        <w:numPr>
          <w:ilvl w:val="0"/>
          <w:numId w:val="2"/>
        </w:numPr>
        <w:shd w:val="clear" w:color="auto" w:fill="FEFEFE"/>
        <w:spacing w:line="276" w:lineRule="auto"/>
        <w:ind w:firstLineChars="0"/>
        <w:jc w:val="left"/>
        <w:rPr>
          <w:rFonts w:ascii="微软雅黑" w:eastAsia="微软雅黑" w:hAnsi="微软雅黑" w:cs="宋体"/>
          <w:b/>
          <w:color w:val="333333"/>
          <w:spacing w:val="8"/>
          <w:kern w:val="0"/>
          <w:sz w:val="28"/>
          <w:szCs w:val="28"/>
        </w:rPr>
      </w:pPr>
      <w:r w:rsidRPr="00875702">
        <w:rPr>
          <w:rFonts w:ascii="微软雅黑" w:eastAsia="微软雅黑" w:hAnsi="微软雅黑" w:cs="宋体" w:hint="eastAsia"/>
          <w:b/>
          <w:color w:val="333333"/>
          <w:spacing w:val="8"/>
          <w:kern w:val="0"/>
          <w:sz w:val="28"/>
          <w:szCs w:val="28"/>
        </w:rPr>
        <w:t>师资阵容</w:t>
      </w:r>
    </w:p>
    <w:p w14:paraId="62E947B1" w14:textId="77777777" w:rsidR="009B7A43" w:rsidRPr="00875702" w:rsidRDefault="00711260" w:rsidP="00EA53A5">
      <w:pPr>
        <w:widowControl/>
        <w:shd w:val="clear" w:color="auto" w:fill="FEFEFE"/>
        <w:spacing w:line="276" w:lineRule="auto"/>
        <w:jc w:val="left"/>
        <w:rPr>
          <w:rFonts w:ascii="微软雅黑" w:eastAsia="微软雅黑" w:hAnsi="微软雅黑" w:cs="宋体"/>
          <w:b/>
          <w:i/>
          <w:color w:val="333333"/>
          <w:spacing w:val="8"/>
          <w:kern w:val="0"/>
          <w:sz w:val="28"/>
          <w:szCs w:val="28"/>
        </w:rPr>
      </w:pPr>
      <w:r w:rsidRPr="00875702">
        <w:rPr>
          <w:rFonts w:ascii="微软雅黑" w:eastAsia="微软雅黑" w:hAnsi="微软雅黑" w:cs="宋体" w:hint="eastAsia"/>
          <w:b/>
          <w:i/>
          <w:color w:val="333333"/>
          <w:spacing w:val="8"/>
          <w:kern w:val="0"/>
          <w:sz w:val="28"/>
          <w:szCs w:val="28"/>
        </w:rPr>
        <w:t>潘俊武</w:t>
      </w:r>
    </w:p>
    <w:p w14:paraId="2A703C86" w14:textId="77777777" w:rsidR="009B7A43" w:rsidRPr="00875702" w:rsidRDefault="00711260" w:rsidP="00EA53A5">
      <w:pPr>
        <w:widowControl/>
        <w:shd w:val="clear" w:color="auto" w:fill="FEFEFE"/>
        <w:spacing w:line="276" w:lineRule="auto"/>
        <w:ind w:firstLine="420"/>
        <w:jc w:val="left"/>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t>-浙江建设职业技术学院高级工程师，国家一级注册结构师；</w:t>
      </w:r>
    </w:p>
    <w:p w14:paraId="2ECEB7BF" w14:textId="77777777" w:rsidR="009B7A43" w:rsidRPr="00875702" w:rsidRDefault="00711260" w:rsidP="00EA53A5">
      <w:pPr>
        <w:widowControl/>
        <w:shd w:val="clear" w:color="auto" w:fill="FEFEFE"/>
        <w:spacing w:line="276" w:lineRule="auto"/>
        <w:ind w:firstLine="420"/>
        <w:jc w:val="left"/>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t>-具有10余年的建筑设计企业工作经历，近6年来从事BIM教学与研究工作</w:t>
      </w:r>
      <w:r w:rsidR="00155B9C" w:rsidRPr="00875702">
        <w:rPr>
          <w:rFonts w:ascii="微软雅黑" w:eastAsia="微软雅黑" w:hAnsi="微软雅黑" w:cs="宋体" w:hint="eastAsia"/>
          <w:color w:val="333333"/>
          <w:spacing w:val="8"/>
          <w:kern w:val="0"/>
          <w:sz w:val="28"/>
          <w:szCs w:val="28"/>
        </w:rPr>
        <w:t>;</w:t>
      </w:r>
    </w:p>
    <w:p w14:paraId="4B6BF6C6" w14:textId="77777777" w:rsidR="009B7A43" w:rsidRPr="00875702" w:rsidRDefault="00711260" w:rsidP="00EA53A5">
      <w:pPr>
        <w:widowControl/>
        <w:shd w:val="clear" w:color="auto" w:fill="FEFEFE"/>
        <w:spacing w:line="276" w:lineRule="auto"/>
        <w:ind w:left="420"/>
        <w:jc w:val="left"/>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t>-主编《BIM建模技能与实务》、《BIM建模与深化设计》与《BIM技术导论》等与BIM相关教材；</w:t>
      </w:r>
    </w:p>
    <w:p w14:paraId="07E6E259" w14:textId="77777777" w:rsidR="009B7A43" w:rsidRPr="00875702" w:rsidRDefault="00711260" w:rsidP="00EA53A5">
      <w:pPr>
        <w:widowControl/>
        <w:shd w:val="clear" w:color="auto" w:fill="FEFEFE"/>
        <w:spacing w:line="276" w:lineRule="auto"/>
        <w:ind w:left="420"/>
        <w:jc w:val="left"/>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t>-主持与BIM相关厅级课题2项，多次带领学生参加BIM竞赛并获奖，发表科研论文多篇；</w:t>
      </w:r>
    </w:p>
    <w:p w14:paraId="3F8630B2" w14:textId="77777777" w:rsidR="009B7A43" w:rsidRPr="00875702" w:rsidRDefault="00155B9C" w:rsidP="00EA53A5">
      <w:pPr>
        <w:widowControl/>
        <w:shd w:val="clear" w:color="auto" w:fill="FEFEFE"/>
        <w:spacing w:line="276" w:lineRule="auto"/>
        <w:ind w:firstLine="420"/>
        <w:jc w:val="left"/>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t xml:space="preserve">- </w:t>
      </w:r>
      <w:r w:rsidR="00711260" w:rsidRPr="00875702">
        <w:rPr>
          <w:rFonts w:ascii="微软雅黑" w:eastAsia="微软雅黑" w:hAnsi="微软雅黑" w:cs="宋体" w:hint="eastAsia"/>
          <w:color w:val="333333"/>
          <w:spacing w:val="8"/>
          <w:kern w:val="0"/>
          <w:sz w:val="28"/>
          <w:szCs w:val="28"/>
        </w:rPr>
        <w:t>2019年</w:t>
      </w:r>
      <w:r w:rsidRPr="00875702">
        <w:rPr>
          <w:rFonts w:ascii="微软雅黑" w:eastAsia="微软雅黑" w:hAnsi="微软雅黑" w:cs="宋体" w:hint="eastAsia"/>
          <w:color w:val="333333"/>
          <w:spacing w:val="8"/>
          <w:kern w:val="0"/>
          <w:sz w:val="28"/>
          <w:szCs w:val="28"/>
        </w:rPr>
        <w:t xml:space="preserve"> </w:t>
      </w:r>
      <w:r w:rsidR="00711260" w:rsidRPr="00875702">
        <w:rPr>
          <w:rFonts w:ascii="微软雅黑" w:eastAsia="微软雅黑" w:hAnsi="微软雅黑" w:cs="宋体" w:hint="eastAsia"/>
          <w:color w:val="333333"/>
          <w:spacing w:val="8"/>
          <w:kern w:val="0"/>
          <w:sz w:val="28"/>
          <w:szCs w:val="28"/>
        </w:rPr>
        <w:t>“1+X”建筑信息模型（BIM）职业技能等级证书浙江省区域专家。</w:t>
      </w:r>
    </w:p>
    <w:p w14:paraId="1A06F7A1" w14:textId="77777777" w:rsidR="009B7A43" w:rsidRPr="00875702" w:rsidRDefault="00711260" w:rsidP="00EA53A5">
      <w:pPr>
        <w:widowControl/>
        <w:shd w:val="clear" w:color="auto" w:fill="FEFEFE"/>
        <w:spacing w:line="276" w:lineRule="auto"/>
        <w:jc w:val="left"/>
        <w:rPr>
          <w:rFonts w:ascii="微软雅黑" w:eastAsia="微软雅黑" w:hAnsi="微软雅黑" w:cs="宋体"/>
          <w:b/>
          <w:i/>
          <w:color w:val="333333"/>
          <w:spacing w:val="8"/>
          <w:kern w:val="0"/>
          <w:sz w:val="28"/>
          <w:szCs w:val="28"/>
        </w:rPr>
      </w:pPr>
      <w:r w:rsidRPr="00875702">
        <w:rPr>
          <w:rFonts w:ascii="微软雅黑" w:eastAsia="微软雅黑" w:hAnsi="微软雅黑" w:cs="宋体" w:hint="eastAsia"/>
          <w:b/>
          <w:i/>
          <w:color w:val="333333"/>
          <w:spacing w:val="8"/>
          <w:kern w:val="0"/>
          <w:sz w:val="28"/>
          <w:szCs w:val="28"/>
        </w:rPr>
        <w:t>王琳</w:t>
      </w:r>
    </w:p>
    <w:p w14:paraId="1856A299" w14:textId="77777777" w:rsidR="009B7A43" w:rsidRPr="00875702" w:rsidRDefault="00711260" w:rsidP="00EA53A5">
      <w:pPr>
        <w:widowControl/>
        <w:shd w:val="clear" w:color="auto" w:fill="FEFEFE"/>
        <w:spacing w:line="276" w:lineRule="auto"/>
        <w:ind w:firstLine="420"/>
        <w:jc w:val="left"/>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t>-浙江建设职业技术学院 建筑工程技术（BIM技术方向）专业负责人；</w:t>
      </w:r>
    </w:p>
    <w:p w14:paraId="4EA88985" w14:textId="77777777" w:rsidR="009B7A43" w:rsidRPr="00875702" w:rsidRDefault="00711260" w:rsidP="00EA53A5">
      <w:pPr>
        <w:widowControl/>
        <w:shd w:val="clear" w:color="auto" w:fill="FEFEFE"/>
        <w:spacing w:line="276" w:lineRule="auto"/>
        <w:ind w:firstLine="420"/>
        <w:jc w:val="left"/>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t>-中国建设教育协会住房城乡建设领域BIM技能培训考试命题、审题专家；</w:t>
      </w:r>
    </w:p>
    <w:p w14:paraId="32B0872A" w14:textId="77777777" w:rsidR="009B7A43" w:rsidRPr="00875702" w:rsidRDefault="00711260" w:rsidP="00EA53A5">
      <w:pPr>
        <w:widowControl/>
        <w:shd w:val="clear" w:color="auto" w:fill="FEFEFE"/>
        <w:spacing w:line="276" w:lineRule="auto"/>
        <w:ind w:leftChars="200" w:left="568" w:hangingChars="50" w:hanging="148"/>
        <w:jc w:val="left"/>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t>-</w:t>
      </w:r>
      <w:r w:rsidRPr="00875702">
        <w:rPr>
          <w:rFonts w:ascii="微软雅黑" w:eastAsia="微软雅黑" w:hAnsi="微软雅黑" w:cs="宋体"/>
          <w:color w:val="333333"/>
          <w:spacing w:val="8"/>
          <w:kern w:val="0"/>
          <w:sz w:val="28"/>
          <w:szCs w:val="28"/>
        </w:rPr>
        <w:t>21</w:t>
      </w:r>
      <w:r w:rsidRPr="00875702">
        <w:rPr>
          <w:rFonts w:ascii="微软雅黑" w:eastAsia="微软雅黑" w:hAnsi="微软雅黑" w:cs="宋体" w:hint="eastAsia"/>
          <w:color w:val="333333"/>
          <w:spacing w:val="8"/>
          <w:kern w:val="0"/>
          <w:sz w:val="28"/>
          <w:szCs w:val="28"/>
        </w:rPr>
        <w:t>世纪</w:t>
      </w:r>
      <w:r w:rsidRPr="00875702">
        <w:rPr>
          <w:rFonts w:ascii="微软雅黑" w:eastAsia="微软雅黑" w:hAnsi="微软雅黑" w:cs="宋体"/>
          <w:color w:val="333333"/>
          <w:spacing w:val="8"/>
          <w:kern w:val="0"/>
          <w:sz w:val="28"/>
          <w:szCs w:val="28"/>
        </w:rPr>
        <w:t>BIM</w:t>
      </w:r>
      <w:r w:rsidRPr="00875702">
        <w:rPr>
          <w:rFonts w:ascii="微软雅黑" w:eastAsia="微软雅黑" w:hAnsi="微软雅黑" w:cs="宋体" w:hint="eastAsia"/>
          <w:color w:val="333333"/>
          <w:spacing w:val="8"/>
          <w:kern w:val="0"/>
          <w:sz w:val="28"/>
          <w:szCs w:val="28"/>
        </w:rPr>
        <w:t>教育系列丛书《建模技能与实务》主编、</w:t>
      </w:r>
      <w:r w:rsidRPr="00875702">
        <w:rPr>
          <w:rFonts w:ascii="微软雅黑" w:eastAsia="微软雅黑" w:hAnsi="微软雅黑" w:cs="宋体"/>
          <w:color w:val="333333"/>
          <w:spacing w:val="8"/>
          <w:kern w:val="0"/>
          <w:sz w:val="28"/>
          <w:szCs w:val="28"/>
        </w:rPr>
        <w:t>BIM</w:t>
      </w:r>
      <w:r w:rsidRPr="00875702">
        <w:rPr>
          <w:rFonts w:ascii="微软雅黑" w:eastAsia="微软雅黑" w:hAnsi="微软雅黑" w:cs="宋体" w:hint="eastAsia"/>
          <w:color w:val="333333"/>
          <w:spacing w:val="8"/>
          <w:kern w:val="0"/>
          <w:sz w:val="28"/>
          <w:szCs w:val="28"/>
        </w:rPr>
        <w:t>应用技能考试历年命题专家；</w:t>
      </w:r>
    </w:p>
    <w:p w14:paraId="393E138D" w14:textId="77777777" w:rsidR="009B7A43" w:rsidRPr="00875702" w:rsidRDefault="00711260" w:rsidP="00C75206">
      <w:pPr>
        <w:widowControl/>
        <w:shd w:val="clear" w:color="auto" w:fill="FEFEFE"/>
        <w:spacing w:line="560" w:lineRule="exact"/>
        <w:ind w:firstLine="420"/>
        <w:jc w:val="left"/>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lastRenderedPageBreak/>
        <w:t>-“1+X”建筑信息模型（BIM）职业技能等级标准参编专家、讲师团讲师。</w:t>
      </w:r>
    </w:p>
    <w:p w14:paraId="1D80D208" w14:textId="77777777" w:rsidR="009B7A43" w:rsidRPr="00875702" w:rsidRDefault="00711260" w:rsidP="00C75206">
      <w:pPr>
        <w:widowControl/>
        <w:shd w:val="clear" w:color="auto" w:fill="FEFEFE"/>
        <w:spacing w:line="560" w:lineRule="exact"/>
        <w:jc w:val="left"/>
        <w:rPr>
          <w:rFonts w:ascii="微软雅黑" w:eastAsia="微软雅黑" w:hAnsi="微软雅黑" w:cs="宋体"/>
          <w:b/>
          <w:i/>
          <w:color w:val="333333"/>
          <w:spacing w:val="8"/>
          <w:kern w:val="0"/>
          <w:sz w:val="28"/>
          <w:szCs w:val="28"/>
        </w:rPr>
      </w:pPr>
      <w:r w:rsidRPr="00875702">
        <w:rPr>
          <w:rFonts w:ascii="微软雅黑" w:eastAsia="微软雅黑" w:hAnsi="微软雅黑" w:cs="宋体" w:hint="eastAsia"/>
          <w:b/>
          <w:i/>
          <w:color w:val="333333"/>
          <w:spacing w:val="8"/>
          <w:kern w:val="0"/>
          <w:sz w:val="28"/>
          <w:szCs w:val="28"/>
        </w:rPr>
        <w:t>邹帆</w:t>
      </w:r>
    </w:p>
    <w:p w14:paraId="72062D28" w14:textId="77777777" w:rsidR="009B7A43" w:rsidRPr="00875702" w:rsidRDefault="00711260" w:rsidP="00C75206">
      <w:pPr>
        <w:widowControl/>
        <w:shd w:val="clear" w:color="auto" w:fill="FEFEFE"/>
        <w:spacing w:line="560" w:lineRule="exact"/>
        <w:jc w:val="left"/>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tab/>
        <w:t>-</w:t>
      </w:r>
      <w:r w:rsidR="00155B9C" w:rsidRPr="00875702">
        <w:rPr>
          <w:rFonts w:ascii="微软雅黑" w:eastAsia="微软雅黑" w:hAnsi="微软雅黑" w:cs="宋体" w:hint="eastAsia"/>
          <w:color w:val="333333"/>
          <w:spacing w:val="8"/>
          <w:kern w:val="0"/>
          <w:sz w:val="28"/>
          <w:szCs w:val="28"/>
        </w:rPr>
        <w:t xml:space="preserve"> </w:t>
      </w:r>
      <w:r w:rsidRPr="00875702">
        <w:rPr>
          <w:rFonts w:ascii="微软雅黑" w:eastAsia="微软雅黑" w:hAnsi="微软雅黑" w:cs="宋体" w:hint="eastAsia"/>
          <w:color w:val="333333"/>
          <w:spacing w:val="8"/>
          <w:kern w:val="0"/>
          <w:sz w:val="28"/>
          <w:szCs w:val="28"/>
        </w:rPr>
        <w:t>杭州市建设职业学校BIM课程负责人；</w:t>
      </w:r>
    </w:p>
    <w:p w14:paraId="71FF56D5" w14:textId="77777777" w:rsidR="009B7A43" w:rsidRPr="00875702" w:rsidRDefault="00711260" w:rsidP="00C75206">
      <w:pPr>
        <w:widowControl/>
        <w:shd w:val="clear" w:color="auto" w:fill="FEFEFE"/>
        <w:spacing w:line="560" w:lineRule="exact"/>
        <w:ind w:firstLine="420"/>
        <w:jc w:val="left"/>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t>-“1+X”建筑信息模型（BIM）职业技能等级考试考点负责人；</w:t>
      </w:r>
    </w:p>
    <w:p w14:paraId="6BB31A98" w14:textId="77777777" w:rsidR="009B7A43" w:rsidRPr="00875702" w:rsidRDefault="00711260" w:rsidP="00C75206">
      <w:pPr>
        <w:widowControl/>
        <w:shd w:val="clear" w:color="auto" w:fill="FEFEFE"/>
        <w:spacing w:line="560" w:lineRule="exact"/>
        <w:ind w:firstLine="420"/>
        <w:jc w:val="left"/>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t>- 全国BIM建模大赛优秀指导教师；</w:t>
      </w:r>
    </w:p>
    <w:p w14:paraId="735E59AC" w14:textId="783F9A21" w:rsidR="009B7A43" w:rsidRPr="00875702" w:rsidRDefault="00711260" w:rsidP="00C75206">
      <w:pPr>
        <w:widowControl/>
        <w:shd w:val="clear" w:color="auto" w:fill="FEFEFE"/>
        <w:spacing w:line="560" w:lineRule="exact"/>
        <w:ind w:leftChars="200" w:left="716" w:hangingChars="100" w:hanging="296"/>
        <w:jc w:val="left"/>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t>- 指导学生参加BIM建模及专业应用竞赛，获2017</w:t>
      </w:r>
      <w:r w:rsidR="004769D2" w:rsidRPr="00875702">
        <w:rPr>
          <w:rFonts w:ascii="微软雅黑" w:eastAsia="微软雅黑" w:hAnsi="微软雅黑" w:cs="宋体" w:hint="eastAsia"/>
          <w:color w:val="333333"/>
          <w:spacing w:val="8"/>
          <w:kern w:val="0"/>
          <w:sz w:val="28"/>
          <w:szCs w:val="28"/>
        </w:rPr>
        <w:t>年职业院校建筑信息模</w:t>
      </w:r>
      <w:r w:rsidRPr="00875702">
        <w:rPr>
          <w:rFonts w:ascii="微软雅黑" w:eastAsia="微软雅黑" w:hAnsi="微软雅黑" w:cs="宋体" w:hint="eastAsia"/>
          <w:color w:val="333333"/>
          <w:spacing w:val="8"/>
          <w:kern w:val="0"/>
          <w:sz w:val="28"/>
          <w:szCs w:val="28"/>
        </w:rPr>
        <w:t>（BIM）技能比赛一等奖；</w:t>
      </w:r>
    </w:p>
    <w:p w14:paraId="05A314B9" w14:textId="77777777" w:rsidR="009B7A43" w:rsidRPr="00875702" w:rsidRDefault="00711260" w:rsidP="00C75206">
      <w:pPr>
        <w:widowControl/>
        <w:shd w:val="clear" w:color="auto" w:fill="FEFEFE"/>
        <w:spacing w:line="560" w:lineRule="exact"/>
        <w:ind w:firstLine="420"/>
        <w:jc w:val="left"/>
        <w:rPr>
          <w:rFonts w:ascii="微软雅黑" w:eastAsia="微软雅黑" w:hAnsi="微软雅黑" w:cs="宋体"/>
          <w:b/>
          <w:color w:val="333333"/>
          <w:spacing w:val="8"/>
          <w:kern w:val="0"/>
          <w:sz w:val="28"/>
          <w:szCs w:val="28"/>
        </w:rPr>
      </w:pPr>
      <w:r w:rsidRPr="00875702">
        <w:rPr>
          <w:rFonts w:ascii="微软雅黑" w:eastAsia="微软雅黑" w:hAnsi="微软雅黑" w:cs="宋体" w:hint="eastAsia"/>
          <w:b/>
          <w:color w:val="333333"/>
          <w:spacing w:val="8"/>
          <w:kern w:val="0"/>
          <w:sz w:val="28"/>
          <w:szCs w:val="28"/>
        </w:rPr>
        <w:t>3．证书颁发：</w:t>
      </w:r>
    </w:p>
    <w:p w14:paraId="5C5EACC9" w14:textId="77777777" w:rsidR="00F002E4" w:rsidRPr="00875702" w:rsidRDefault="00350A98" w:rsidP="00C75206">
      <w:pPr>
        <w:widowControl/>
        <w:shd w:val="clear" w:color="auto" w:fill="FEFEFE"/>
        <w:spacing w:line="560" w:lineRule="exact"/>
        <w:ind w:firstLine="600"/>
        <w:jc w:val="left"/>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t xml:space="preserve">1. </w:t>
      </w:r>
      <w:r w:rsidR="00F002E4" w:rsidRPr="00875702">
        <w:rPr>
          <w:rFonts w:ascii="微软雅黑" w:eastAsia="微软雅黑" w:hAnsi="微软雅黑" w:cs="宋体" w:hint="eastAsia"/>
          <w:color w:val="333333"/>
          <w:spacing w:val="8"/>
          <w:kern w:val="0"/>
          <w:sz w:val="28"/>
          <w:szCs w:val="28"/>
        </w:rPr>
        <w:t>学习结束后，培训到课率达到80%的学员将获得由杭州市全过程工程咨询与监理行业协会同杭州培英专修学校联合颁发的培训结业证书。</w:t>
      </w:r>
      <w:r w:rsidR="001E2B41" w:rsidRPr="00875702">
        <w:rPr>
          <w:rFonts w:ascii="微软雅黑" w:eastAsia="微软雅黑" w:hAnsi="微软雅黑" w:cs="宋体" w:hint="eastAsia"/>
          <w:color w:val="333333"/>
          <w:spacing w:val="8"/>
          <w:kern w:val="0"/>
          <w:sz w:val="28"/>
          <w:szCs w:val="28"/>
        </w:rPr>
        <w:t xml:space="preserve"> </w:t>
      </w:r>
    </w:p>
    <w:p w14:paraId="371781F9" w14:textId="77777777" w:rsidR="009B7A43" w:rsidRPr="00875702" w:rsidRDefault="00350A98" w:rsidP="00C75206">
      <w:pPr>
        <w:widowControl/>
        <w:shd w:val="clear" w:color="auto" w:fill="FEFEFE"/>
        <w:spacing w:line="560" w:lineRule="exact"/>
        <w:ind w:firstLine="600"/>
        <w:jc w:val="left"/>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t xml:space="preserve">2. </w:t>
      </w:r>
      <w:r w:rsidR="00711260" w:rsidRPr="00875702">
        <w:rPr>
          <w:rFonts w:ascii="微软雅黑" w:eastAsia="微软雅黑" w:hAnsi="微软雅黑" w:cs="宋体" w:hint="eastAsia"/>
          <w:color w:val="333333"/>
          <w:spacing w:val="8"/>
          <w:kern w:val="0"/>
          <w:sz w:val="28"/>
          <w:szCs w:val="28"/>
        </w:rPr>
        <w:t>“1+X”建筑信息模型（BIM）职业技能等级考评考试后，将获得由教育部职业技术教育中心研究所审批、廊坊市中科建筑产业化创新研究中心统一印制的相应等级的《建筑信息模型（BIM）职业技能等级证书》。</w:t>
      </w:r>
      <w:r w:rsidR="00155B9C" w:rsidRPr="00875702">
        <w:rPr>
          <w:rFonts w:ascii="微软雅黑" w:eastAsia="微软雅黑" w:hAnsi="微软雅黑" w:cs="宋体" w:hint="eastAsia"/>
          <w:color w:val="333333"/>
          <w:spacing w:val="8"/>
          <w:kern w:val="0"/>
          <w:sz w:val="28"/>
          <w:szCs w:val="28"/>
        </w:rPr>
        <w:t>该证书</w:t>
      </w:r>
      <w:r w:rsidR="00990798" w:rsidRPr="00875702">
        <w:rPr>
          <w:rFonts w:ascii="微软雅黑" w:eastAsia="微软雅黑" w:hAnsi="微软雅黑" w:cs="宋体" w:hint="eastAsia"/>
          <w:color w:val="333333"/>
          <w:spacing w:val="8"/>
          <w:kern w:val="0"/>
          <w:sz w:val="28"/>
          <w:szCs w:val="28"/>
        </w:rPr>
        <w:t>是目前由国家教育部认可的BIM</w:t>
      </w:r>
      <w:r w:rsidR="00C54E85" w:rsidRPr="00875702">
        <w:rPr>
          <w:rFonts w:ascii="微软雅黑" w:eastAsia="微软雅黑" w:hAnsi="微软雅黑" w:cs="宋体" w:hint="eastAsia"/>
          <w:color w:val="333333"/>
          <w:spacing w:val="8"/>
          <w:kern w:val="0"/>
          <w:sz w:val="28"/>
          <w:szCs w:val="28"/>
        </w:rPr>
        <w:t>技能等</w:t>
      </w:r>
      <w:r w:rsidR="00990798" w:rsidRPr="00875702">
        <w:rPr>
          <w:rFonts w:ascii="微软雅黑" w:eastAsia="微软雅黑" w:hAnsi="微软雅黑" w:cs="宋体" w:hint="eastAsia"/>
          <w:color w:val="333333"/>
          <w:spacing w:val="8"/>
          <w:kern w:val="0"/>
          <w:sz w:val="28"/>
          <w:szCs w:val="28"/>
        </w:rPr>
        <w:t>级证书。</w:t>
      </w:r>
    </w:p>
    <w:p w14:paraId="1BE1F6F7" w14:textId="751D5077" w:rsidR="00350A98" w:rsidRPr="00350A98" w:rsidRDefault="00393522" w:rsidP="00C75206">
      <w:pPr>
        <w:widowControl/>
        <w:shd w:val="clear" w:color="auto" w:fill="FEFEFE"/>
        <w:spacing w:line="276" w:lineRule="auto"/>
        <w:ind w:rightChars="-68" w:right="-143" w:firstLine="600"/>
        <w:jc w:val="center"/>
        <w:rPr>
          <w:rFonts w:ascii="微软雅黑" w:eastAsia="微软雅黑" w:hAnsi="微软雅黑" w:cs="宋体"/>
          <w:color w:val="333333"/>
          <w:spacing w:val="8"/>
          <w:kern w:val="0"/>
          <w:szCs w:val="21"/>
        </w:rPr>
      </w:pPr>
      <w:r>
        <w:rPr>
          <w:rFonts w:ascii="微软雅黑" w:eastAsia="微软雅黑" w:hAnsi="微软雅黑" w:cs="宋体"/>
          <w:color w:val="333333"/>
          <w:spacing w:val="8"/>
          <w:kern w:val="0"/>
          <w:szCs w:val="21"/>
        </w:rPr>
        <w:pict w14:anchorId="149F07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39.95pt;height:191.5pt">
            <v:imagedata r:id="rId9" o:title="111"/>
          </v:shape>
        </w:pict>
      </w:r>
    </w:p>
    <w:p w14:paraId="1F6D3762" w14:textId="2EF048B0" w:rsidR="00350A98" w:rsidRPr="0059337A" w:rsidRDefault="00350A98" w:rsidP="00C75206">
      <w:pPr>
        <w:spacing w:line="276" w:lineRule="auto"/>
        <w:jc w:val="center"/>
        <w:rPr>
          <w:rFonts w:ascii="微软雅黑" w:eastAsia="微软雅黑" w:hAnsi="微软雅黑" w:cs="宋体"/>
          <w:color w:val="333333"/>
          <w:spacing w:val="8"/>
          <w:kern w:val="0"/>
          <w:szCs w:val="21"/>
        </w:rPr>
      </w:pPr>
      <w:r>
        <w:rPr>
          <w:rFonts w:ascii="微软雅黑" w:eastAsia="微软雅黑" w:hAnsi="微软雅黑" w:cs="宋体" w:hint="eastAsia"/>
          <w:color w:val="333333"/>
          <w:spacing w:val="8"/>
          <w:kern w:val="0"/>
          <w:szCs w:val="21"/>
        </w:rPr>
        <w:t>图1：</w:t>
      </w:r>
      <w:r w:rsidRPr="0059337A">
        <w:rPr>
          <w:rFonts w:ascii="微软雅黑" w:eastAsia="微软雅黑" w:hAnsi="微软雅黑" w:cs="宋体" w:hint="eastAsia"/>
          <w:color w:val="333333"/>
          <w:spacing w:val="8"/>
          <w:kern w:val="0"/>
          <w:szCs w:val="21"/>
        </w:rPr>
        <w:t>“1+X”建筑信息模型（BIM）职业技能等级</w:t>
      </w:r>
      <w:r>
        <w:rPr>
          <w:rFonts w:ascii="微软雅黑" w:eastAsia="微软雅黑" w:hAnsi="微软雅黑" w:cs="宋体" w:hint="eastAsia"/>
          <w:color w:val="333333"/>
          <w:spacing w:val="8"/>
          <w:kern w:val="0"/>
          <w:szCs w:val="21"/>
        </w:rPr>
        <w:t>证书样本</w:t>
      </w:r>
    </w:p>
    <w:p w14:paraId="3BF273E2" w14:textId="77777777" w:rsidR="009B7A43" w:rsidRPr="00875702" w:rsidRDefault="00990798" w:rsidP="00EA53A5">
      <w:pPr>
        <w:spacing w:line="276" w:lineRule="auto"/>
        <w:rPr>
          <w:rFonts w:ascii="微软雅黑" w:eastAsia="微软雅黑" w:hAnsi="微软雅黑" w:cs="宋体"/>
          <w:b/>
          <w:color w:val="333333"/>
          <w:spacing w:val="8"/>
          <w:kern w:val="0"/>
          <w:sz w:val="28"/>
          <w:szCs w:val="28"/>
        </w:rPr>
      </w:pPr>
      <w:r w:rsidRPr="00875702">
        <w:rPr>
          <w:rFonts w:ascii="微软雅黑" w:eastAsia="微软雅黑" w:hAnsi="微软雅黑" w:cs="宋体" w:hint="eastAsia"/>
          <w:b/>
          <w:color w:val="333333"/>
          <w:spacing w:val="8"/>
          <w:kern w:val="0"/>
          <w:sz w:val="28"/>
          <w:szCs w:val="28"/>
        </w:rPr>
        <w:lastRenderedPageBreak/>
        <w:t>二</w:t>
      </w:r>
      <w:r w:rsidR="00711260" w:rsidRPr="00875702">
        <w:rPr>
          <w:rFonts w:ascii="微软雅黑" w:eastAsia="微软雅黑" w:hAnsi="微软雅黑" w:cs="宋体" w:hint="eastAsia"/>
          <w:b/>
          <w:color w:val="333333"/>
          <w:spacing w:val="8"/>
          <w:kern w:val="0"/>
          <w:sz w:val="28"/>
          <w:szCs w:val="28"/>
        </w:rPr>
        <w:t>、培训目标：</w:t>
      </w:r>
    </w:p>
    <w:p w14:paraId="458B8CC3" w14:textId="532153FD" w:rsidR="00990798" w:rsidRPr="00875702" w:rsidRDefault="00711260" w:rsidP="00C75206">
      <w:pPr>
        <w:spacing w:line="520" w:lineRule="exact"/>
        <w:ind w:firstLine="420"/>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t>通过培训，使学员快速掌握BIM</w:t>
      </w:r>
      <w:r w:rsidR="00990798" w:rsidRPr="00875702">
        <w:rPr>
          <w:rFonts w:ascii="微软雅黑" w:eastAsia="微软雅黑" w:hAnsi="微软雅黑" w:cs="宋体" w:hint="eastAsia"/>
          <w:color w:val="333333"/>
          <w:spacing w:val="8"/>
          <w:kern w:val="0"/>
          <w:sz w:val="28"/>
          <w:szCs w:val="28"/>
        </w:rPr>
        <w:t>基本概念和知识。</w:t>
      </w:r>
      <w:r w:rsidRPr="00875702">
        <w:rPr>
          <w:rFonts w:ascii="微软雅黑" w:eastAsia="微软雅黑" w:hAnsi="微软雅黑" w:cs="宋体" w:hint="eastAsia"/>
          <w:color w:val="333333"/>
          <w:spacing w:val="8"/>
          <w:kern w:val="0"/>
          <w:sz w:val="28"/>
          <w:szCs w:val="28"/>
        </w:rPr>
        <w:t>掌握Revit</w:t>
      </w:r>
      <w:r w:rsidR="00990798" w:rsidRPr="00875702">
        <w:rPr>
          <w:rFonts w:ascii="微软雅黑" w:eastAsia="微软雅黑" w:hAnsi="微软雅黑" w:cs="宋体" w:hint="eastAsia"/>
          <w:color w:val="333333"/>
          <w:spacing w:val="8"/>
          <w:kern w:val="0"/>
          <w:sz w:val="28"/>
          <w:szCs w:val="28"/>
        </w:rPr>
        <w:t>土建建模的基本工程应用能力，</w:t>
      </w:r>
      <w:r w:rsidRPr="00875702">
        <w:rPr>
          <w:rFonts w:ascii="微软雅黑" w:eastAsia="微软雅黑" w:hAnsi="微软雅黑" w:cs="宋体" w:hint="eastAsia"/>
          <w:color w:val="333333"/>
          <w:spacing w:val="8"/>
          <w:kern w:val="0"/>
          <w:sz w:val="28"/>
          <w:szCs w:val="28"/>
        </w:rPr>
        <w:t>掌握Revit</w:t>
      </w:r>
      <w:r w:rsidR="00990798" w:rsidRPr="00875702">
        <w:rPr>
          <w:rFonts w:ascii="微软雅黑" w:eastAsia="微软雅黑" w:hAnsi="微软雅黑" w:cs="宋体" w:hint="eastAsia"/>
          <w:color w:val="333333"/>
          <w:spacing w:val="8"/>
          <w:kern w:val="0"/>
          <w:sz w:val="28"/>
          <w:szCs w:val="28"/>
        </w:rPr>
        <w:t>自定义模型的基本功能，并具备基本操作能力。</w:t>
      </w:r>
      <w:r w:rsidRPr="00875702">
        <w:rPr>
          <w:rFonts w:ascii="微软雅黑" w:eastAsia="微软雅黑" w:hAnsi="微软雅黑" w:cs="宋体" w:hint="eastAsia"/>
          <w:color w:val="333333"/>
          <w:spacing w:val="8"/>
          <w:kern w:val="0"/>
          <w:sz w:val="28"/>
          <w:szCs w:val="28"/>
        </w:rPr>
        <w:t>掌握BIM</w:t>
      </w:r>
      <w:r w:rsidR="00990798" w:rsidRPr="00875702">
        <w:rPr>
          <w:rFonts w:ascii="微软雅黑" w:eastAsia="微软雅黑" w:hAnsi="微软雅黑" w:cs="宋体" w:hint="eastAsia"/>
          <w:color w:val="333333"/>
          <w:spacing w:val="8"/>
          <w:kern w:val="0"/>
          <w:sz w:val="28"/>
          <w:szCs w:val="28"/>
        </w:rPr>
        <w:t>等级考试的知识点，熟悉考试模式，具备报考“1+X”建筑信息模型（BIM）职业（初级）技能等级</w:t>
      </w:r>
      <w:r w:rsidRPr="00875702">
        <w:rPr>
          <w:rFonts w:ascii="微软雅黑" w:eastAsia="微软雅黑" w:hAnsi="微软雅黑" w:cs="宋体" w:hint="eastAsia"/>
          <w:color w:val="333333"/>
          <w:spacing w:val="8"/>
          <w:kern w:val="0"/>
          <w:sz w:val="28"/>
          <w:szCs w:val="28"/>
        </w:rPr>
        <w:t>考试的能力。</w:t>
      </w:r>
    </w:p>
    <w:p w14:paraId="15A3DD00" w14:textId="77777777" w:rsidR="003C4DA9" w:rsidRPr="00875702" w:rsidRDefault="00350A98" w:rsidP="00EA53A5">
      <w:pPr>
        <w:spacing w:line="276" w:lineRule="auto"/>
        <w:rPr>
          <w:rFonts w:ascii="微软雅黑" w:eastAsia="微软雅黑" w:hAnsi="微软雅黑" w:cs="宋体"/>
          <w:b/>
          <w:color w:val="333333"/>
          <w:spacing w:val="8"/>
          <w:kern w:val="0"/>
          <w:sz w:val="28"/>
          <w:szCs w:val="28"/>
        </w:rPr>
      </w:pPr>
      <w:r w:rsidRPr="00875702">
        <w:rPr>
          <w:rFonts w:ascii="微软雅黑" w:eastAsia="微软雅黑" w:hAnsi="微软雅黑" w:cs="宋体"/>
          <w:b/>
          <w:color w:val="333333"/>
          <w:spacing w:val="8"/>
          <w:kern w:val="0"/>
          <w:sz w:val="28"/>
          <w:szCs w:val="28"/>
        </w:rPr>
        <w:t>三</w:t>
      </w:r>
      <w:r w:rsidR="00711260" w:rsidRPr="00875702">
        <w:rPr>
          <w:rFonts w:ascii="微软雅黑" w:eastAsia="微软雅黑" w:hAnsi="微软雅黑" w:cs="宋体" w:hint="eastAsia"/>
          <w:b/>
          <w:color w:val="333333"/>
          <w:spacing w:val="8"/>
          <w:kern w:val="0"/>
          <w:sz w:val="28"/>
          <w:szCs w:val="28"/>
        </w:rPr>
        <w:t>、培训内容：</w:t>
      </w:r>
    </w:p>
    <w:p w14:paraId="4A61F967" w14:textId="77777777" w:rsidR="00350A98" w:rsidRPr="00350A98" w:rsidRDefault="00711260" w:rsidP="00EA53A5">
      <w:pPr>
        <w:spacing w:line="276" w:lineRule="auto"/>
        <w:jc w:val="center"/>
        <w:rPr>
          <w:rFonts w:ascii="微软雅黑" w:eastAsia="微软雅黑" w:hAnsi="微软雅黑" w:cs="宋体"/>
          <w:color w:val="333333"/>
          <w:spacing w:val="8"/>
          <w:kern w:val="0"/>
          <w:szCs w:val="21"/>
        </w:rPr>
      </w:pPr>
      <w:r w:rsidRPr="00350A98">
        <w:rPr>
          <w:rFonts w:ascii="微软雅黑" w:eastAsia="微软雅黑" w:hAnsi="微软雅黑" w:cs="宋体" w:hint="eastAsia"/>
          <w:color w:val="333333"/>
          <w:spacing w:val="8"/>
          <w:kern w:val="0"/>
          <w:szCs w:val="21"/>
        </w:rPr>
        <w:t>建筑信息模型（BIM）职业（初级）技能等级考评初级课程 64课时</w:t>
      </w:r>
    </w:p>
    <w:tbl>
      <w:tblPr>
        <w:tblStyle w:val="ab"/>
        <w:tblW w:w="9113" w:type="dxa"/>
        <w:jc w:val="center"/>
        <w:tblLayout w:type="fixed"/>
        <w:tblLook w:val="04A0" w:firstRow="1" w:lastRow="0" w:firstColumn="1" w:lastColumn="0" w:noHBand="0" w:noVBand="1"/>
      </w:tblPr>
      <w:tblGrid>
        <w:gridCol w:w="2685"/>
        <w:gridCol w:w="4934"/>
        <w:gridCol w:w="1494"/>
      </w:tblGrid>
      <w:tr w:rsidR="009B7A43" w:rsidRPr="0059337A" w14:paraId="7366062B" w14:textId="77777777">
        <w:trPr>
          <w:trHeight w:val="284"/>
          <w:jc w:val="center"/>
        </w:trPr>
        <w:tc>
          <w:tcPr>
            <w:tcW w:w="2685" w:type="dxa"/>
            <w:vAlign w:val="center"/>
          </w:tcPr>
          <w:p w14:paraId="2BA9CB4C" w14:textId="77777777" w:rsidR="009B7A43" w:rsidRPr="003C4DA9" w:rsidRDefault="00711260" w:rsidP="00EA53A5">
            <w:pPr>
              <w:spacing w:line="276" w:lineRule="auto"/>
              <w:jc w:val="center"/>
              <w:rPr>
                <w:rFonts w:ascii="微软雅黑" w:eastAsia="微软雅黑" w:hAnsi="微软雅黑" w:cs="宋体"/>
                <w:b/>
                <w:color w:val="333333"/>
                <w:spacing w:val="8"/>
                <w:kern w:val="0"/>
                <w:szCs w:val="21"/>
              </w:rPr>
            </w:pPr>
            <w:r w:rsidRPr="003C4DA9">
              <w:rPr>
                <w:rFonts w:ascii="微软雅黑" w:eastAsia="微软雅黑" w:hAnsi="微软雅黑" w:cs="宋体" w:hint="eastAsia"/>
                <w:b/>
                <w:color w:val="333333"/>
                <w:spacing w:val="8"/>
                <w:kern w:val="0"/>
                <w:szCs w:val="21"/>
              </w:rPr>
              <w:t>学习模块</w:t>
            </w:r>
          </w:p>
        </w:tc>
        <w:tc>
          <w:tcPr>
            <w:tcW w:w="4934" w:type="dxa"/>
          </w:tcPr>
          <w:p w14:paraId="2BE8E526" w14:textId="77777777" w:rsidR="009B7A43" w:rsidRPr="003C4DA9" w:rsidRDefault="00711260" w:rsidP="00EA53A5">
            <w:pPr>
              <w:spacing w:line="276" w:lineRule="auto"/>
              <w:ind w:firstLine="420"/>
              <w:jc w:val="center"/>
              <w:rPr>
                <w:rFonts w:ascii="微软雅黑" w:eastAsia="微软雅黑" w:hAnsi="微软雅黑" w:cs="宋体"/>
                <w:b/>
                <w:color w:val="333333"/>
                <w:spacing w:val="8"/>
                <w:kern w:val="0"/>
                <w:szCs w:val="21"/>
              </w:rPr>
            </w:pPr>
            <w:r w:rsidRPr="003C4DA9">
              <w:rPr>
                <w:rFonts w:ascii="微软雅黑" w:eastAsia="微软雅黑" w:hAnsi="微软雅黑" w:cs="宋体"/>
                <w:b/>
                <w:color w:val="333333"/>
                <w:spacing w:val="8"/>
                <w:kern w:val="0"/>
                <w:szCs w:val="21"/>
              </w:rPr>
              <w:t>工作任务</w:t>
            </w:r>
          </w:p>
        </w:tc>
        <w:tc>
          <w:tcPr>
            <w:tcW w:w="1494" w:type="dxa"/>
          </w:tcPr>
          <w:p w14:paraId="20ABA1AC" w14:textId="77777777" w:rsidR="009B7A43" w:rsidRPr="003C4DA9" w:rsidRDefault="00711260" w:rsidP="00EA53A5">
            <w:pPr>
              <w:spacing w:line="276" w:lineRule="auto"/>
              <w:jc w:val="center"/>
              <w:rPr>
                <w:rFonts w:ascii="微软雅黑" w:eastAsia="微软雅黑" w:hAnsi="微软雅黑" w:cs="宋体"/>
                <w:b/>
                <w:color w:val="333333"/>
                <w:spacing w:val="8"/>
                <w:kern w:val="0"/>
                <w:szCs w:val="21"/>
              </w:rPr>
            </w:pPr>
            <w:r w:rsidRPr="003C4DA9">
              <w:rPr>
                <w:rFonts w:ascii="微软雅黑" w:eastAsia="微软雅黑" w:hAnsi="微软雅黑" w:cs="宋体"/>
                <w:b/>
                <w:color w:val="333333"/>
                <w:spacing w:val="8"/>
                <w:kern w:val="0"/>
                <w:szCs w:val="21"/>
              </w:rPr>
              <w:t>建议学时</w:t>
            </w:r>
          </w:p>
        </w:tc>
      </w:tr>
      <w:tr w:rsidR="009B7A43" w:rsidRPr="0059337A" w14:paraId="76811954" w14:textId="77777777" w:rsidTr="00C75206">
        <w:trPr>
          <w:trHeight w:val="361"/>
          <w:jc w:val="center"/>
        </w:trPr>
        <w:tc>
          <w:tcPr>
            <w:tcW w:w="2685" w:type="dxa"/>
            <w:vMerge w:val="restart"/>
            <w:vAlign w:val="center"/>
          </w:tcPr>
          <w:p w14:paraId="2C0792CA" w14:textId="77777777" w:rsidR="009B7A43" w:rsidRPr="003C4DA9" w:rsidRDefault="00711260" w:rsidP="00EA53A5">
            <w:pPr>
              <w:spacing w:line="276" w:lineRule="auto"/>
              <w:jc w:val="center"/>
              <w:rPr>
                <w:rFonts w:ascii="微软雅黑" w:eastAsia="微软雅黑" w:hAnsi="微软雅黑" w:cs="宋体"/>
                <w:b/>
                <w:color w:val="333333"/>
                <w:spacing w:val="8"/>
                <w:kern w:val="0"/>
                <w:szCs w:val="21"/>
              </w:rPr>
            </w:pPr>
            <w:r w:rsidRPr="003C4DA9">
              <w:rPr>
                <w:rFonts w:ascii="微软雅黑" w:eastAsia="微软雅黑" w:hAnsi="微软雅黑" w:cs="宋体" w:hint="eastAsia"/>
                <w:b/>
                <w:color w:val="333333"/>
                <w:spacing w:val="8"/>
                <w:kern w:val="0"/>
                <w:szCs w:val="21"/>
              </w:rPr>
              <w:t>BIM基础知识</w:t>
            </w:r>
          </w:p>
        </w:tc>
        <w:tc>
          <w:tcPr>
            <w:tcW w:w="4934" w:type="dxa"/>
          </w:tcPr>
          <w:p w14:paraId="399709E7" w14:textId="77777777" w:rsidR="009B7A43" w:rsidRPr="0059337A" w:rsidRDefault="00711260" w:rsidP="00EA53A5">
            <w:pPr>
              <w:spacing w:line="276" w:lineRule="auto"/>
              <w:jc w:val="left"/>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1.1BIM的概念、应用软件分类</w:t>
            </w:r>
          </w:p>
        </w:tc>
        <w:tc>
          <w:tcPr>
            <w:tcW w:w="1494" w:type="dxa"/>
          </w:tcPr>
          <w:p w14:paraId="7263B76F" w14:textId="77777777" w:rsidR="009B7A43" w:rsidRPr="0059337A" w:rsidRDefault="00711260" w:rsidP="00EA53A5">
            <w:pPr>
              <w:spacing w:line="276" w:lineRule="auto"/>
              <w:jc w:val="center"/>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1</w:t>
            </w:r>
          </w:p>
        </w:tc>
      </w:tr>
      <w:tr w:rsidR="009B7A43" w:rsidRPr="0059337A" w14:paraId="6D625857" w14:textId="77777777" w:rsidTr="00C75206">
        <w:trPr>
          <w:trHeight w:val="441"/>
          <w:jc w:val="center"/>
        </w:trPr>
        <w:tc>
          <w:tcPr>
            <w:tcW w:w="2685" w:type="dxa"/>
            <w:vMerge/>
            <w:vAlign w:val="center"/>
          </w:tcPr>
          <w:p w14:paraId="51B59D08" w14:textId="77777777" w:rsidR="009B7A43" w:rsidRPr="003C4DA9" w:rsidRDefault="009B7A43" w:rsidP="00EA53A5">
            <w:pPr>
              <w:spacing w:line="276" w:lineRule="auto"/>
              <w:ind w:firstLine="420"/>
              <w:jc w:val="center"/>
              <w:rPr>
                <w:rFonts w:ascii="微软雅黑" w:eastAsia="微软雅黑" w:hAnsi="微软雅黑" w:cs="宋体"/>
                <w:b/>
                <w:color w:val="333333"/>
                <w:spacing w:val="8"/>
                <w:kern w:val="0"/>
                <w:szCs w:val="21"/>
              </w:rPr>
            </w:pPr>
          </w:p>
        </w:tc>
        <w:tc>
          <w:tcPr>
            <w:tcW w:w="4934" w:type="dxa"/>
          </w:tcPr>
          <w:p w14:paraId="3F561CF0" w14:textId="77777777" w:rsidR="009B7A43" w:rsidRPr="0059337A" w:rsidRDefault="00711260" w:rsidP="00EA53A5">
            <w:pPr>
              <w:spacing w:line="276" w:lineRule="auto"/>
              <w:jc w:val="left"/>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1.2 BIM软件介绍；BIM建模精度等级依据</w:t>
            </w:r>
          </w:p>
        </w:tc>
        <w:tc>
          <w:tcPr>
            <w:tcW w:w="1494" w:type="dxa"/>
          </w:tcPr>
          <w:p w14:paraId="65A105A4" w14:textId="77777777" w:rsidR="009B7A43" w:rsidRPr="0059337A" w:rsidRDefault="00711260" w:rsidP="00EA53A5">
            <w:pPr>
              <w:spacing w:line="276" w:lineRule="auto"/>
              <w:jc w:val="center"/>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0.5</w:t>
            </w:r>
          </w:p>
        </w:tc>
      </w:tr>
      <w:tr w:rsidR="009B7A43" w:rsidRPr="0059337A" w14:paraId="74EC46AB" w14:textId="77777777">
        <w:trPr>
          <w:trHeight w:val="284"/>
          <w:jc w:val="center"/>
        </w:trPr>
        <w:tc>
          <w:tcPr>
            <w:tcW w:w="2685" w:type="dxa"/>
            <w:vMerge/>
            <w:vAlign w:val="center"/>
          </w:tcPr>
          <w:p w14:paraId="70E3F3CB" w14:textId="77777777" w:rsidR="009B7A43" w:rsidRPr="003C4DA9" w:rsidRDefault="009B7A43" w:rsidP="00EA53A5">
            <w:pPr>
              <w:spacing w:line="276" w:lineRule="auto"/>
              <w:ind w:firstLine="420"/>
              <w:jc w:val="center"/>
              <w:rPr>
                <w:rFonts w:ascii="微软雅黑" w:eastAsia="微软雅黑" w:hAnsi="微软雅黑" w:cs="宋体"/>
                <w:b/>
                <w:color w:val="333333"/>
                <w:spacing w:val="8"/>
                <w:kern w:val="0"/>
                <w:szCs w:val="21"/>
              </w:rPr>
            </w:pPr>
          </w:p>
        </w:tc>
        <w:tc>
          <w:tcPr>
            <w:tcW w:w="4934" w:type="dxa"/>
          </w:tcPr>
          <w:p w14:paraId="740CAC0D" w14:textId="77777777" w:rsidR="009B7A43" w:rsidRPr="0059337A" w:rsidRDefault="00711260" w:rsidP="00EA53A5">
            <w:pPr>
              <w:spacing w:line="276" w:lineRule="auto"/>
              <w:jc w:val="left"/>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1.3 项目文件管理、数据共享与转换</w:t>
            </w:r>
          </w:p>
        </w:tc>
        <w:tc>
          <w:tcPr>
            <w:tcW w:w="1494" w:type="dxa"/>
          </w:tcPr>
          <w:p w14:paraId="253171ED" w14:textId="77777777" w:rsidR="009B7A43" w:rsidRPr="0059337A" w:rsidRDefault="00711260" w:rsidP="00EA53A5">
            <w:pPr>
              <w:spacing w:line="276" w:lineRule="auto"/>
              <w:jc w:val="center"/>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0.5</w:t>
            </w:r>
          </w:p>
        </w:tc>
      </w:tr>
      <w:tr w:rsidR="009B7A43" w:rsidRPr="0059337A" w14:paraId="5ED3D1D2" w14:textId="77777777">
        <w:trPr>
          <w:trHeight w:val="284"/>
          <w:jc w:val="center"/>
        </w:trPr>
        <w:tc>
          <w:tcPr>
            <w:tcW w:w="2685" w:type="dxa"/>
            <w:vMerge/>
            <w:vAlign w:val="center"/>
          </w:tcPr>
          <w:p w14:paraId="27600974" w14:textId="77777777" w:rsidR="009B7A43" w:rsidRPr="003C4DA9" w:rsidRDefault="009B7A43" w:rsidP="00EA53A5">
            <w:pPr>
              <w:spacing w:line="276" w:lineRule="auto"/>
              <w:ind w:firstLine="420"/>
              <w:jc w:val="center"/>
              <w:rPr>
                <w:rFonts w:ascii="微软雅黑" w:eastAsia="微软雅黑" w:hAnsi="微软雅黑" w:cs="宋体"/>
                <w:b/>
                <w:color w:val="333333"/>
                <w:spacing w:val="8"/>
                <w:kern w:val="0"/>
                <w:szCs w:val="21"/>
              </w:rPr>
            </w:pPr>
          </w:p>
        </w:tc>
        <w:tc>
          <w:tcPr>
            <w:tcW w:w="4934" w:type="dxa"/>
          </w:tcPr>
          <w:p w14:paraId="2A578062" w14:textId="77777777" w:rsidR="009B7A43" w:rsidRPr="0059337A" w:rsidRDefault="00711260" w:rsidP="00EA53A5">
            <w:pPr>
              <w:spacing w:line="276" w:lineRule="auto"/>
              <w:jc w:val="left"/>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1.4 BIM相关标准及技术政策</w:t>
            </w:r>
          </w:p>
        </w:tc>
        <w:tc>
          <w:tcPr>
            <w:tcW w:w="1494" w:type="dxa"/>
          </w:tcPr>
          <w:p w14:paraId="79E4EFE3" w14:textId="77777777" w:rsidR="009B7A43" w:rsidRPr="0059337A" w:rsidRDefault="00711260" w:rsidP="00EA53A5">
            <w:pPr>
              <w:spacing w:line="276" w:lineRule="auto"/>
              <w:jc w:val="center"/>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1</w:t>
            </w:r>
          </w:p>
        </w:tc>
      </w:tr>
      <w:tr w:rsidR="009B7A43" w:rsidRPr="0059337A" w14:paraId="1837DFBA" w14:textId="77777777">
        <w:trPr>
          <w:trHeight w:val="284"/>
          <w:jc w:val="center"/>
        </w:trPr>
        <w:tc>
          <w:tcPr>
            <w:tcW w:w="2685" w:type="dxa"/>
            <w:vMerge w:val="restart"/>
            <w:vAlign w:val="center"/>
          </w:tcPr>
          <w:p w14:paraId="7F2556F4" w14:textId="77777777" w:rsidR="009B7A43" w:rsidRPr="003C4DA9" w:rsidRDefault="00711260" w:rsidP="00EA53A5">
            <w:pPr>
              <w:spacing w:line="276" w:lineRule="auto"/>
              <w:jc w:val="center"/>
              <w:rPr>
                <w:rFonts w:ascii="微软雅黑" w:eastAsia="微软雅黑" w:hAnsi="微软雅黑" w:cs="宋体"/>
                <w:b/>
                <w:color w:val="333333"/>
                <w:spacing w:val="8"/>
                <w:kern w:val="0"/>
                <w:szCs w:val="21"/>
              </w:rPr>
            </w:pPr>
            <w:r w:rsidRPr="003C4DA9">
              <w:rPr>
                <w:rFonts w:ascii="微软雅黑" w:eastAsia="微软雅黑" w:hAnsi="微软雅黑" w:cs="宋体" w:hint="eastAsia"/>
                <w:b/>
                <w:color w:val="333333"/>
                <w:spacing w:val="8"/>
                <w:kern w:val="0"/>
                <w:szCs w:val="21"/>
              </w:rPr>
              <w:t>BIM建模准备</w:t>
            </w:r>
          </w:p>
        </w:tc>
        <w:tc>
          <w:tcPr>
            <w:tcW w:w="4934" w:type="dxa"/>
          </w:tcPr>
          <w:p w14:paraId="5685BD89" w14:textId="77777777" w:rsidR="009B7A43" w:rsidRPr="0059337A" w:rsidRDefault="00711260" w:rsidP="00EA53A5">
            <w:pPr>
              <w:spacing w:line="276" w:lineRule="auto"/>
              <w:jc w:val="left"/>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2.1 BIM建模软件的环境配置与界面</w:t>
            </w:r>
          </w:p>
        </w:tc>
        <w:tc>
          <w:tcPr>
            <w:tcW w:w="1494" w:type="dxa"/>
          </w:tcPr>
          <w:p w14:paraId="63C50403" w14:textId="77777777" w:rsidR="009B7A43" w:rsidRPr="0059337A" w:rsidRDefault="00711260" w:rsidP="00EA53A5">
            <w:pPr>
              <w:spacing w:line="276" w:lineRule="auto"/>
              <w:jc w:val="center"/>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0.5</w:t>
            </w:r>
          </w:p>
        </w:tc>
      </w:tr>
      <w:tr w:rsidR="009B7A43" w:rsidRPr="0059337A" w14:paraId="5D7257A9" w14:textId="77777777">
        <w:trPr>
          <w:trHeight w:val="284"/>
          <w:jc w:val="center"/>
        </w:trPr>
        <w:tc>
          <w:tcPr>
            <w:tcW w:w="2685" w:type="dxa"/>
            <w:vMerge/>
            <w:vAlign w:val="center"/>
          </w:tcPr>
          <w:p w14:paraId="328EA6FB" w14:textId="77777777" w:rsidR="009B7A43" w:rsidRPr="003C4DA9" w:rsidRDefault="009B7A43" w:rsidP="00EA53A5">
            <w:pPr>
              <w:spacing w:line="276" w:lineRule="auto"/>
              <w:ind w:firstLine="420"/>
              <w:jc w:val="center"/>
              <w:rPr>
                <w:rFonts w:ascii="微软雅黑" w:eastAsia="微软雅黑" w:hAnsi="微软雅黑" w:cs="宋体"/>
                <w:b/>
                <w:color w:val="333333"/>
                <w:spacing w:val="8"/>
                <w:kern w:val="0"/>
                <w:szCs w:val="21"/>
              </w:rPr>
            </w:pPr>
          </w:p>
        </w:tc>
        <w:tc>
          <w:tcPr>
            <w:tcW w:w="4934" w:type="dxa"/>
          </w:tcPr>
          <w:p w14:paraId="25A8BECE" w14:textId="77777777" w:rsidR="009B7A43" w:rsidRPr="0059337A" w:rsidRDefault="00711260" w:rsidP="00EA53A5">
            <w:pPr>
              <w:spacing w:line="276" w:lineRule="auto"/>
              <w:jc w:val="left"/>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2.2 项目准备</w:t>
            </w:r>
          </w:p>
        </w:tc>
        <w:tc>
          <w:tcPr>
            <w:tcW w:w="1494" w:type="dxa"/>
          </w:tcPr>
          <w:p w14:paraId="55ACB396" w14:textId="77777777" w:rsidR="009B7A43" w:rsidRPr="0059337A" w:rsidRDefault="00711260" w:rsidP="00EA53A5">
            <w:pPr>
              <w:spacing w:line="276" w:lineRule="auto"/>
              <w:jc w:val="center"/>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0.5</w:t>
            </w:r>
          </w:p>
        </w:tc>
      </w:tr>
      <w:tr w:rsidR="009B7A43" w:rsidRPr="0059337A" w14:paraId="35C6D903" w14:textId="77777777">
        <w:trPr>
          <w:trHeight w:val="284"/>
          <w:jc w:val="center"/>
        </w:trPr>
        <w:tc>
          <w:tcPr>
            <w:tcW w:w="2685" w:type="dxa"/>
            <w:vMerge w:val="restart"/>
            <w:vAlign w:val="center"/>
          </w:tcPr>
          <w:p w14:paraId="0699C3E4" w14:textId="77777777" w:rsidR="009B7A43" w:rsidRPr="003C4DA9" w:rsidRDefault="00711260" w:rsidP="00EA53A5">
            <w:pPr>
              <w:spacing w:line="276" w:lineRule="auto"/>
              <w:jc w:val="center"/>
              <w:rPr>
                <w:rFonts w:ascii="微软雅黑" w:eastAsia="微软雅黑" w:hAnsi="微软雅黑" w:cs="宋体"/>
                <w:b/>
                <w:color w:val="333333"/>
                <w:spacing w:val="8"/>
                <w:kern w:val="0"/>
                <w:szCs w:val="21"/>
              </w:rPr>
            </w:pPr>
            <w:r w:rsidRPr="003C4DA9">
              <w:rPr>
                <w:rFonts w:ascii="微软雅黑" w:eastAsia="微软雅黑" w:hAnsi="微软雅黑" w:cs="宋体" w:hint="eastAsia"/>
                <w:b/>
                <w:color w:val="333333"/>
                <w:spacing w:val="8"/>
                <w:kern w:val="0"/>
                <w:szCs w:val="21"/>
              </w:rPr>
              <w:t>BIM 构件创建、属性定义与参数设置</w:t>
            </w:r>
          </w:p>
        </w:tc>
        <w:tc>
          <w:tcPr>
            <w:tcW w:w="4934" w:type="dxa"/>
          </w:tcPr>
          <w:p w14:paraId="53FCBEF8" w14:textId="77777777" w:rsidR="009B7A43" w:rsidRPr="0059337A" w:rsidRDefault="00711260" w:rsidP="00EA53A5">
            <w:pPr>
              <w:spacing w:line="276" w:lineRule="auto"/>
              <w:jc w:val="left"/>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3.1 创建与编辑参数化构件</w:t>
            </w:r>
          </w:p>
        </w:tc>
        <w:tc>
          <w:tcPr>
            <w:tcW w:w="1494" w:type="dxa"/>
          </w:tcPr>
          <w:p w14:paraId="22371254" w14:textId="77777777" w:rsidR="009B7A43" w:rsidRPr="0059337A" w:rsidRDefault="00711260" w:rsidP="00EA53A5">
            <w:pPr>
              <w:spacing w:line="276" w:lineRule="auto"/>
              <w:jc w:val="center"/>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4</w:t>
            </w:r>
          </w:p>
        </w:tc>
      </w:tr>
      <w:tr w:rsidR="009B7A43" w:rsidRPr="0059337A" w14:paraId="11CAF0CA" w14:textId="77777777">
        <w:trPr>
          <w:trHeight w:val="284"/>
          <w:jc w:val="center"/>
        </w:trPr>
        <w:tc>
          <w:tcPr>
            <w:tcW w:w="2685" w:type="dxa"/>
            <w:vMerge/>
            <w:vAlign w:val="center"/>
          </w:tcPr>
          <w:p w14:paraId="28802048" w14:textId="77777777" w:rsidR="009B7A43" w:rsidRPr="003C4DA9" w:rsidRDefault="009B7A43" w:rsidP="00EA53A5">
            <w:pPr>
              <w:spacing w:line="276" w:lineRule="auto"/>
              <w:jc w:val="center"/>
              <w:rPr>
                <w:rFonts w:ascii="微软雅黑" w:eastAsia="微软雅黑" w:hAnsi="微软雅黑" w:cs="宋体"/>
                <w:b/>
                <w:color w:val="333333"/>
                <w:spacing w:val="8"/>
                <w:kern w:val="0"/>
                <w:szCs w:val="21"/>
              </w:rPr>
            </w:pPr>
          </w:p>
        </w:tc>
        <w:tc>
          <w:tcPr>
            <w:tcW w:w="4934" w:type="dxa"/>
          </w:tcPr>
          <w:p w14:paraId="56633BFA" w14:textId="77777777" w:rsidR="009B7A43" w:rsidRPr="0059337A" w:rsidRDefault="00711260" w:rsidP="00EA53A5">
            <w:pPr>
              <w:spacing w:line="276" w:lineRule="auto"/>
              <w:jc w:val="left"/>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3.2 创建与应用概念体量</w:t>
            </w:r>
          </w:p>
        </w:tc>
        <w:tc>
          <w:tcPr>
            <w:tcW w:w="1494" w:type="dxa"/>
          </w:tcPr>
          <w:p w14:paraId="3800CD26" w14:textId="77777777" w:rsidR="009B7A43" w:rsidRPr="0059337A" w:rsidRDefault="00711260" w:rsidP="00EA53A5">
            <w:pPr>
              <w:spacing w:line="276" w:lineRule="auto"/>
              <w:jc w:val="center"/>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4</w:t>
            </w:r>
          </w:p>
        </w:tc>
      </w:tr>
      <w:tr w:rsidR="009B7A43" w:rsidRPr="0059337A" w14:paraId="58928B9F" w14:textId="77777777">
        <w:trPr>
          <w:trHeight w:val="284"/>
          <w:jc w:val="center"/>
        </w:trPr>
        <w:tc>
          <w:tcPr>
            <w:tcW w:w="2685" w:type="dxa"/>
            <w:vMerge w:val="restart"/>
            <w:vAlign w:val="center"/>
          </w:tcPr>
          <w:p w14:paraId="318441E3" w14:textId="77777777" w:rsidR="009B7A43" w:rsidRPr="003C4DA9" w:rsidRDefault="00711260" w:rsidP="00EA53A5">
            <w:pPr>
              <w:spacing w:line="276" w:lineRule="auto"/>
              <w:jc w:val="center"/>
              <w:rPr>
                <w:rFonts w:ascii="微软雅黑" w:eastAsia="微软雅黑" w:hAnsi="微软雅黑" w:cs="宋体"/>
                <w:b/>
                <w:color w:val="333333"/>
                <w:spacing w:val="8"/>
                <w:kern w:val="0"/>
                <w:szCs w:val="21"/>
              </w:rPr>
            </w:pPr>
            <w:r w:rsidRPr="003C4DA9">
              <w:rPr>
                <w:rFonts w:ascii="微软雅黑" w:eastAsia="微软雅黑" w:hAnsi="微软雅黑" w:cs="宋体" w:hint="eastAsia"/>
                <w:b/>
                <w:color w:val="333333"/>
                <w:spacing w:val="8"/>
                <w:kern w:val="0"/>
                <w:szCs w:val="21"/>
              </w:rPr>
              <w:t>BIM 基础建模方法</w:t>
            </w:r>
          </w:p>
        </w:tc>
        <w:tc>
          <w:tcPr>
            <w:tcW w:w="4934" w:type="dxa"/>
          </w:tcPr>
          <w:p w14:paraId="39E06666" w14:textId="77777777" w:rsidR="009B7A43" w:rsidRPr="0059337A" w:rsidRDefault="00711260" w:rsidP="00EA53A5">
            <w:pPr>
              <w:spacing w:line="276" w:lineRule="auto"/>
              <w:jc w:val="left"/>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4.1建筑专业建模</w:t>
            </w:r>
          </w:p>
        </w:tc>
        <w:tc>
          <w:tcPr>
            <w:tcW w:w="1494" w:type="dxa"/>
          </w:tcPr>
          <w:p w14:paraId="70C53516" w14:textId="77777777" w:rsidR="009B7A43" w:rsidRPr="0059337A" w:rsidRDefault="00711260" w:rsidP="00EA53A5">
            <w:pPr>
              <w:spacing w:line="276" w:lineRule="auto"/>
              <w:jc w:val="center"/>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34</w:t>
            </w:r>
          </w:p>
        </w:tc>
      </w:tr>
      <w:tr w:rsidR="009B7A43" w:rsidRPr="0059337A" w14:paraId="516FA82D" w14:textId="77777777">
        <w:trPr>
          <w:trHeight w:val="284"/>
          <w:jc w:val="center"/>
        </w:trPr>
        <w:tc>
          <w:tcPr>
            <w:tcW w:w="2685" w:type="dxa"/>
            <w:vMerge/>
            <w:vAlign w:val="center"/>
          </w:tcPr>
          <w:p w14:paraId="09032BB5" w14:textId="77777777" w:rsidR="009B7A43" w:rsidRPr="003C4DA9" w:rsidRDefault="009B7A43" w:rsidP="00EA53A5">
            <w:pPr>
              <w:spacing w:line="276" w:lineRule="auto"/>
              <w:ind w:firstLine="420"/>
              <w:jc w:val="center"/>
              <w:rPr>
                <w:rFonts w:ascii="微软雅黑" w:eastAsia="微软雅黑" w:hAnsi="微软雅黑" w:cs="宋体"/>
                <w:b/>
                <w:color w:val="333333"/>
                <w:spacing w:val="8"/>
                <w:kern w:val="0"/>
                <w:szCs w:val="21"/>
              </w:rPr>
            </w:pPr>
          </w:p>
        </w:tc>
        <w:tc>
          <w:tcPr>
            <w:tcW w:w="4934" w:type="dxa"/>
          </w:tcPr>
          <w:p w14:paraId="59B0632B" w14:textId="77777777" w:rsidR="009B7A43" w:rsidRPr="0059337A" w:rsidRDefault="00711260" w:rsidP="00EA53A5">
            <w:pPr>
              <w:spacing w:line="276" w:lineRule="auto"/>
              <w:jc w:val="left"/>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4.2结构专业建模</w:t>
            </w:r>
          </w:p>
        </w:tc>
        <w:tc>
          <w:tcPr>
            <w:tcW w:w="1494" w:type="dxa"/>
          </w:tcPr>
          <w:p w14:paraId="5ED94D19" w14:textId="77777777" w:rsidR="009B7A43" w:rsidRPr="0059337A" w:rsidRDefault="00711260" w:rsidP="00EA53A5">
            <w:pPr>
              <w:spacing w:line="276" w:lineRule="auto"/>
              <w:jc w:val="center"/>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6</w:t>
            </w:r>
          </w:p>
        </w:tc>
      </w:tr>
      <w:tr w:rsidR="009B7A43" w:rsidRPr="0059337A" w14:paraId="043A40F7" w14:textId="77777777">
        <w:trPr>
          <w:trHeight w:val="284"/>
          <w:jc w:val="center"/>
        </w:trPr>
        <w:tc>
          <w:tcPr>
            <w:tcW w:w="2685" w:type="dxa"/>
            <w:vMerge/>
            <w:vAlign w:val="center"/>
          </w:tcPr>
          <w:p w14:paraId="439395FF" w14:textId="77777777" w:rsidR="009B7A43" w:rsidRPr="003C4DA9" w:rsidRDefault="009B7A43" w:rsidP="00EA53A5">
            <w:pPr>
              <w:spacing w:line="276" w:lineRule="auto"/>
              <w:ind w:firstLine="420"/>
              <w:jc w:val="center"/>
              <w:rPr>
                <w:rFonts w:ascii="微软雅黑" w:eastAsia="微软雅黑" w:hAnsi="微软雅黑" w:cs="宋体"/>
                <w:b/>
                <w:color w:val="333333"/>
                <w:spacing w:val="8"/>
                <w:kern w:val="0"/>
                <w:szCs w:val="21"/>
              </w:rPr>
            </w:pPr>
          </w:p>
        </w:tc>
        <w:tc>
          <w:tcPr>
            <w:tcW w:w="4934" w:type="dxa"/>
          </w:tcPr>
          <w:p w14:paraId="0FEE34B3" w14:textId="77777777" w:rsidR="009B7A43" w:rsidRPr="0059337A" w:rsidRDefault="00711260" w:rsidP="00EA53A5">
            <w:pPr>
              <w:spacing w:line="276" w:lineRule="auto"/>
              <w:jc w:val="left"/>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4.3设备安装专业建模</w:t>
            </w:r>
          </w:p>
        </w:tc>
        <w:tc>
          <w:tcPr>
            <w:tcW w:w="1494" w:type="dxa"/>
          </w:tcPr>
          <w:p w14:paraId="4068816E" w14:textId="77777777" w:rsidR="009B7A43" w:rsidRPr="0059337A" w:rsidRDefault="00711260" w:rsidP="00EA53A5">
            <w:pPr>
              <w:spacing w:line="276" w:lineRule="auto"/>
              <w:jc w:val="center"/>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4</w:t>
            </w:r>
          </w:p>
        </w:tc>
      </w:tr>
      <w:tr w:rsidR="009B7A43" w:rsidRPr="0059337A" w14:paraId="5B2743E0" w14:textId="77777777">
        <w:trPr>
          <w:trHeight w:val="284"/>
          <w:jc w:val="center"/>
        </w:trPr>
        <w:tc>
          <w:tcPr>
            <w:tcW w:w="2685" w:type="dxa"/>
            <w:vMerge w:val="restart"/>
            <w:vAlign w:val="center"/>
          </w:tcPr>
          <w:p w14:paraId="49DAFBB4" w14:textId="77777777" w:rsidR="009B7A43" w:rsidRPr="003C4DA9" w:rsidRDefault="00711260" w:rsidP="00EA53A5">
            <w:pPr>
              <w:spacing w:line="276" w:lineRule="auto"/>
              <w:jc w:val="center"/>
              <w:rPr>
                <w:rFonts w:ascii="微软雅黑" w:eastAsia="微软雅黑" w:hAnsi="微软雅黑" w:cs="宋体"/>
                <w:b/>
                <w:color w:val="333333"/>
                <w:spacing w:val="8"/>
                <w:kern w:val="0"/>
                <w:szCs w:val="21"/>
              </w:rPr>
            </w:pPr>
            <w:r w:rsidRPr="003C4DA9">
              <w:rPr>
                <w:rFonts w:ascii="微软雅黑" w:eastAsia="微软雅黑" w:hAnsi="微软雅黑" w:cs="宋体"/>
                <w:b/>
                <w:color w:val="333333"/>
                <w:spacing w:val="8"/>
                <w:kern w:val="0"/>
                <w:szCs w:val="21"/>
              </w:rPr>
              <w:t>BIM模型成果输出</w:t>
            </w:r>
          </w:p>
        </w:tc>
        <w:tc>
          <w:tcPr>
            <w:tcW w:w="4934" w:type="dxa"/>
          </w:tcPr>
          <w:p w14:paraId="70F6F62A" w14:textId="77777777" w:rsidR="009B7A43" w:rsidRPr="0059337A" w:rsidRDefault="00711260" w:rsidP="00EA53A5">
            <w:pPr>
              <w:spacing w:line="276" w:lineRule="auto"/>
              <w:jc w:val="left"/>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5.1标记、标注、注释类型与其样式</w:t>
            </w:r>
          </w:p>
        </w:tc>
        <w:tc>
          <w:tcPr>
            <w:tcW w:w="1494" w:type="dxa"/>
          </w:tcPr>
          <w:p w14:paraId="4D4E97ED" w14:textId="77777777" w:rsidR="009B7A43" w:rsidRPr="0059337A" w:rsidRDefault="00711260" w:rsidP="00EA53A5">
            <w:pPr>
              <w:spacing w:line="276" w:lineRule="auto"/>
              <w:jc w:val="center"/>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2</w:t>
            </w:r>
          </w:p>
        </w:tc>
      </w:tr>
      <w:tr w:rsidR="009B7A43" w:rsidRPr="0059337A" w14:paraId="30FD2EA9" w14:textId="77777777">
        <w:trPr>
          <w:trHeight w:val="284"/>
          <w:jc w:val="center"/>
        </w:trPr>
        <w:tc>
          <w:tcPr>
            <w:tcW w:w="2685" w:type="dxa"/>
            <w:vMerge/>
            <w:vAlign w:val="center"/>
          </w:tcPr>
          <w:p w14:paraId="0C63CDFB" w14:textId="77777777" w:rsidR="009B7A43" w:rsidRPr="0059337A" w:rsidRDefault="009B7A43" w:rsidP="00EA53A5">
            <w:pPr>
              <w:spacing w:line="276" w:lineRule="auto"/>
              <w:jc w:val="center"/>
              <w:rPr>
                <w:rFonts w:ascii="微软雅黑" w:eastAsia="微软雅黑" w:hAnsi="微软雅黑" w:cs="宋体"/>
                <w:color w:val="333333"/>
                <w:spacing w:val="8"/>
                <w:kern w:val="0"/>
                <w:szCs w:val="21"/>
              </w:rPr>
            </w:pPr>
          </w:p>
        </w:tc>
        <w:tc>
          <w:tcPr>
            <w:tcW w:w="4934" w:type="dxa"/>
          </w:tcPr>
          <w:p w14:paraId="6BE1D559" w14:textId="77777777" w:rsidR="009B7A43" w:rsidRPr="0059337A" w:rsidRDefault="00711260" w:rsidP="00EA53A5">
            <w:pPr>
              <w:spacing w:line="276" w:lineRule="auto"/>
              <w:jc w:val="left"/>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5.2创建和编辑明细表</w:t>
            </w:r>
          </w:p>
        </w:tc>
        <w:tc>
          <w:tcPr>
            <w:tcW w:w="1494" w:type="dxa"/>
          </w:tcPr>
          <w:p w14:paraId="51C295E4" w14:textId="77777777" w:rsidR="009B7A43" w:rsidRPr="0059337A" w:rsidRDefault="00711260" w:rsidP="00EA53A5">
            <w:pPr>
              <w:spacing w:line="276" w:lineRule="auto"/>
              <w:jc w:val="center"/>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1</w:t>
            </w:r>
          </w:p>
        </w:tc>
      </w:tr>
      <w:tr w:rsidR="009B7A43" w:rsidRPr="0059337A" w14:paraId="276FB075" w14:textId="77777777">
        <w:trPr>
          <w:trHeight w:val="284"/>
          <w:jc w:val="center"/>
        </w:trPr>
        <w:tc>
          <w:tcPr>
            <w:tcW w:w="2685" w:type="dxa"/>
            <w:vMerge/>
            <w:vAlign w:val="center"/>
          </w:tcPr>
          <w:p w14:paraId="7BF3D345" w14:textId="77777777" w:rsidR="009B7A43" w:rsidRPr="0059337A" w:rsidRDefault="009B7A43" w:rsidP="00EA53A5">
            <w:pPr>
              <w:spacing w:line="276" w:lineRule="auto"/>
              <w:ind w:firstLine="420"/>
              <w:jc w:val="center"/>
              <w:rPr>
                <w:rFonts w:ascii="微软雅黑" w:eastAsia="微软雅黑" w:hAnsi="微软雅黑" w:cs="宋体"/>
                <w:color w:val="333333"/>
                <w:spacing w:val="8"/>
                <w:kern w:val="0"/>
                <w:szCs w:val="21"/>
              </w:rPr>
            </w:pPr>
          </w:p>
        </w:tc>
        <w:tc>
          <w:tcPr>
            <w:tcW w:w="4934" w:type="dxa"/>
          </w:tcPr>
          <w:p w14:paraId="53FD0204" w14:textId="77777777" w:rsidR="009B7A43" w:rsidRPr="0059337A" w:rsidRDefault="00711260" w:rsidP="00EA53A5">
            <w:pPr>
              <w:spacing w:line="276" w:lineRule="auto"/>
              <w:jc w:val="left"/>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5.3图纸创建与管理</w:t>
            </w:r>
          </w:p>
        </w:tc>
        <w:tc>
          <w:tcPr>
            <w:tcW w:w="1494" w:type="dxa"/>
          </w:tcPr>
          <w:p w14:paraId="2C432859" w14:textId="77777777" w:rsidR="009B7A43" w:rsidRPr="0059337A" w:rsidRDefault="00711260" w:rsidP="00EA53A5">
            <w:pPr>
              <w:spacing w:line="276" w:lineRule="auto"/>
              <w:jc w:val="center"/>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2</w:t>
            </w:r>
          </w:p>
        </w:tc>
      </w:tr>
      <w:tr w:rsidR="009B7A43" w:rsidRPr="0059337A" w14:paraId="566CCE9D" w14:textId="77777777">
        <w:trPr>
          <w:trHeight w:val="284"/>
          <w:jc w:val="center"/>
        </w:trPr>
        <w:tc>
          <w:tcPr>
            <w:tcW w:w="2685" w:type="dxa"/>
            <w:vMerge/>
            <w:vAlign w:val="center"/>
          </w:tcPr>
          <w:p w14:paraId="02D12EFB" w14:textId="77777777" w:rsidR="009B7A43" w:rsidRPr="0059337A" w:rsidRDefault="009B7A43" w:rsidP="00EA53A5">
            <w:pPr>
              <w:spacing w:line="276" w:lineRule="auto"/>
              <w:ind w:firstLine="420"/>
              <w:jc w:val="center"/>
              <w:rPr>
                <w:rFonts w:ascii="微软雅黑" w:eastAsia="微软雅黑" w:hAnsi="微软雅黑" w:cs="宋体"/>
                <w:color w:val="333333"/>
                <w:spacing w:val="8"/>
                <w:kern w:val="0"/>
                <w:szCs w:val="21"/>
              </w:rPr>
            </w:pPr>
          </w:p>
        </w:tc>
        <w:tc>
          <w:tcPr>
            <w:tcW w:w="4934" w:type="dxa"/>
          </w:tcPr>
          <w:p w14:paraId="2E0408AF" w14:textId="77777777" w:rsidR="009B7A43" w:rsidRPr="0059337A" w:rsidRDefault="00711260" w:rsidP="00EA53A5">
            <w:pPr>
              <w:spacing w:line="276" w:lineRule="auto"/>
              <w:jc w:val="left"/>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5.4试图渲染；创建漫游动画</w:t>
            </w:r>
          </w:p>
        </w:tc>
        <w:tc>
          <w:tcPr>
            <w:tcW w:w="1494" w:type="dxa"/>
          </w:tcPr>
          <w:p w14:paraId="6BCDEF93" w14:textId="77777777" w:rsidR="009B7A43" w:rsidRPr="0059337A" w:rsidRDefault="00711260" w:rsidP="00EA53A5">
            <w:pPr>
              <w:spacing w:line="276" w:lineRule="auto"/>
              <w:jc w:val="center"/>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2</w:t>
            </w:r>
          </w:p>
        </w:tc>
      </w:tr>
      <w:tr w:rsidR="009B7A43" w:rsidRPr="0059337A" w14:paraId="02CCD969" w14:textId="77777777">
        <w:trPr>
          <w:trHeight w:val="284"/>
          <w:jc w:val="center"/>
        </w:trPr>
        <w:tc>
          <w:tcPr>
            <w:tcW w:w="2685" w:type="dxa"/>
            <w:vMerge/>
            <w:vAlign w:val="center"/>
          </w:tcPr>
          <w:p w14:paraId="273F52C0" w14:textId="77777777" w:rsidR="009B7A43" w:rsidRPr="0059337A" w:rsidRDefault="009B7A43" w:rsidP="00EA53A5">
            <w:pPr>
              <w:spacing w:line="276" w:lineRule="auto"/>
              <w:ind w:firstLine="420"/>
              <w:jc w:val="center"/>
              <w:rPr>
                <w:rFonts w:ascii="微软雅黑" w:eastAsia="微软雅黑" w:hAnsi="微软雅黑" w:cs="宋体"/>
                <w:color w:val="333333"/>
                <w:spacing w:val="8"/>
                <w:kern w:val="0"/>
                <w:szCs w:val="21"/>
              </w:rPr>
            </w:pPr>
          </w:p>
        </w:tc>
        <w:tc>
          <w:tcPr>
            <w:tcW w:w="4934" w:type="dxa"/>
          </w:tcPr>
          <w:p w14:paraId="435650F0" w14:textId="77777777" w:rsidR="009B7A43" w:rsidRPr="0059337A" w:rsidRDefault="00711260" w:rsidP="00EA53A5">
            <w:pPr>
              <w:spacing w:line="276" w:lineRule="auto"/>
              <w:jc w:val="left"/>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5.5模型文件管理与数据转换</w:t>
            </w:r>
          </w:p>
        </w:tc>
        <w:tc>
          <w:tcPr>
            <w:tcW w:w="1494" w:type="dxa"/>
          </w:tcPr>
          <w:p w14:paraId="616BE213" w14:textId="77777777" w:rsidR="009B7A43" w:rsidRPr="0059337A" w:rsidRDefault="00711260" w:rsidP="00EA53A5">
            <w:pPr>
              <w:spacing w:line="276" w:lineRule="auto"/>
              <w:jc w:val="center"/>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1</w:t>
            </w:r>
          </w:p>
        </w:tc>
      </w:tr>
      <w:tr w:rsidR="009B7A43" w:rsidRPr="0059337A" w14:paraId="7A48317D" w14:textId="77777777">
        <w:trPr>
          <w:trHeight w:val="284"/>
          <w:jc w:val="center"/>
        </w:trPr>
        <w:tc>
          <w:tcPr>
            <w:tcW w:w="2685" w:type="dxa"/>
            <w:vAlign w:val="center"/>
          </w:tcPr>
          <w:p w14:paraId="07BD30D8" w14:textId="77777777" w:rsidR="009B7A43" w:rsidRPr="003C4DA9" w:rsidRDefault="00711260" w:rsidP="00EA53A5">
            <w:pPr>
              <w:spacing w:line="276" w:lineRule="auto"/>
              <w:ind w:firstLine="420"/>
              <w:jc w:val="center"/>
              <w:rPr>
                <w:rFonts w:ascii="微软雅黑" w:eastAsia="微软雅黑" w:hAnsi="微软雅黑" w:cs="宋体"/>
                <w:b/>
                <w:color w:val="333333"/>
                <w:spacing w:val="8"/>
                <w:kern w:val="0"/>
                <w:szCs w:val="21"/>
              </w:rPr>
            </w:pPr>
            <w:r w:rsidRPr="003C4DA9">
              <w:rPr>
                <w:rFonts w:ascii="微软雅黑" w:eastAsia="微软雅黑" w:hAnsi="微软雅黑" w:cs="宋体"/>
                <w:b/>
                <w:color w:val="333333"/>
                <w:spacing w:val="8"/>
                <w:kern w:val="0"/>
                <w:szCs w:val="21"/>
              </w:rPr>
              <w:t>合计</w:t>
            </w:r>
          </w:p>
        </w:tc>
        <w:tc>
          <w:tcPr>
            <w:tcW w:w="4934" w:type="dxa"/>
          </w:tcPr>
          <w:p w14:paraId="00077B95" w14:textId="77777777" w:rsidR="009B7A43" w:rsidRPr="0059337A" w:rsidRDefault="009B7A43" w:rsidP="00EA53A5">
            <w:pPr>
              <w:spacing w:line="276" w:lineRule="auto"/>
              <w:jc w:val="left"/>
              <w:rPr>
                <w:rFonts w:ascii="微软雅黑" w:eastAsia="微软雅黑" w:hAnsi="微软雅黑" w:cs="宋体"/>
                <w:color w:val="333333"/>
                <w:spacing w:val="8"/>
                <w:kern w:val="0"/>
                <w:szCs w:val="21"/>
              </w:rPr>
            </w:pPr>
          </w:p>
        </w:tc>
        <w:tc>
          <w:tcPr>
            <w:tcW w:w="1494" w:type="dxa"/>
          </w:tcPr>
          <w:p w14:paraId="3A1CB493" w14:textId="77777777" w:rsidR="009B7A43" w:rsidRPr="0059337A" w:rsidRDefault="00711260" w:rsidP="00EA53A5">
            <w:pPr>
              <w:spacing w:line="276" w:lineRule="auto"/>
              <w:jc w:val="center"/>
              <w:rPr>
                <w:rFonts w:ascii="微软雅黑" w:eastAsia="微软雅黑" w:hAnsi="微软雅黑" w:cs="宋体"/>
                <w:color w:val="333333"/>
                <w:spacing w:val="8"/>
                <w:kern w:val="0"/>
                <w:szCs w:val="21"/>
              </w:rPr>
            </w:pPr>
            <w:r w:rsidRPr="0059337A">
              <w:rPr>
                <w:rFonts w:ascii="微软雅黑" w:eastAsia="微软雅黑" w:hAnsi="微软雅黑" w:cs="宋体" w:hint="eastAsia"/>
                <w:color w:val="333333"/>
                <w:spacing w:val="8"/>
                <w:kern w:val="0"/>
                <w:szCs w:val="21"/>
              </w:rPr>
              <w:t>64</w:t>
            </w:r>
          </w:p>
        </w:tc>
      </w:tr>
    </w:tbl>
    <w:p w14:paraId="05BC69A7" w14:textId="77777777" w:rsidR="00350A98" w:rsidRDefault="00350A98" w:rsidP="00EA53A5">
      <w:pPr>
        <w:spacing w:line="276" w:lineRule="auto"/>
        <w:rPr>
          <w:rFonts w:ascii="微软雅黑" w:eastAsia="微软雅黑" w:hAnsi="微软雅黑" w:cs="宋体"/>
          <w:b/>
          <w:color w:val="333333"/>
          <w:spacing w:val="8"/>
          <w:kern w:val="0"/>
          <w:szCs w:val="21"/>
        </w:rPr>
      </w:pPr>
    </w:p>
    <w:p w14:paraId="282DE391" w14:textId="77777777" w:rsidR="00350A98" w:rsidRPr="00875702" w:rsidRDefault="00350A98" w:rsidP="00EA53A5">
      <w:pPr>
        <w:spacing w:line="276" w:lineRule="auto"/>
        <w:rPr>
          <w:rFonts w:ascii="微软雅黑" w:eastAsia="微软雅黑" w:hAnsi="微软雅黑" w:cs="宋体"/>
          <w:b/>
          <w:color w:val="333333"/>
          <w:spacing w:val="8"/>
          <w:kern w:val="0"/>
          <w:sz w:val="28"/>
          <w:szCs w:val="28"/>
        </w:rPr>
      </w:pPr>
      <w:r w:rsidRPr="00875702">
        <w:rPr>
          <w:rFonts w:ascii="微软雅黑" w:eastAsia="微软雅黑" w:hAnsi="微软雅黑" w:cs="宋体" w:hint="eastAsia"/>
          <w:b/>
          <w:color w:val="333333"/>
          <w:spacing w:val="8"/>
          <w:kern w:val="0"/>
          <w:sz w:val="28"/>
          <w:szCs w:val="28"/>
        </w:rPr>
        <w:t>四、适用对象：</w:t>
      </w:r>
    </w:p>
    <w:p w14:paraId="037FF87D" w14:textId="77777777" w:rsidR="00350A98" w:rsidRPr="00875702" w:rsidRDefault="00350A98" w:rsidP="00EA53A5">
      <w:pPr>
        <w:spacing w:line="276" w:lineRule="auto"/>
        <w:ind w:firstLine="420"/>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t>有一定电脑操作基础，正在或准备从事BIM实操、项目管理或工程战略规划、资源整合的技术、管理或决策人员、土木工程专业毕业生或从事建筑工程行业相关人员。</w:t>
      </w:r>
    </w:p>
    <w:p w14:paraId="5F6C7979" w14:textId="77777777" w:rsidR="00350A98" w:rsidRPr="00875702" w:rsidRDefault="00350A98" w:rsidP="002C438F">
      <w:pPr>
        <w:spacing w:line="276" w:lineRule="auto"/>
        <w:ind w:firstLine="420"/>
        <w:rPr>
          <w:rFonts w:ascii="微软雅黑" w:eastAsia="微软雅黑" w:hAnsi="微软雅黑" w:cs="宋体"/>
          <w:color w:val="333333"/>
          <w:spacing w:val="8"/>
          <w:kern w:val="0"/>
          <w:sz w:val="28"/>
          <w:szCs w:val="28"/>
        </w:rPr>
      </w:pPr>
      <w:r w:rsidRPr="00875702">
        <w:rPr>
          <w:rFonts w:ascii="微软雅黑" w:eastAsia="微软雅黑" w:hAnsi="微软雅黑" w:cs="宋体"/>
          <w:b/>
          <w:color w:val="333333"/>
          <w:spacing w:val="8"/>
          <w:kern w:val="0"/>
          <w:sz w:val="28"/>
          <w:szCs w:val="28"/>
          <w:u w:val="single"/>
        </w:rPr>
        <w:t>初级证书</w:t>
      </w:r>
      <w:r w:rsidRPr="00875702">
        <w:rPr>
          <w:rFonts w:ascii="微软雅黑" w:eastAsia="微软雅黑" w:hAnsi="微软雅黑" w:cs="宋体" w:hint="eastAsia"/>
          <w:color w:val="333333"/>
          <w:spacing w:val="8"/>
          <w:kern w:val="0"/>
          <w:sz w:val="28"/>
          <w:szCs w:val="28"/>
        </w:rPr>
        <w:t>（凡遵纪守法并符合以下条件之一者可申报本级别）：</w:t>
      </w:r>
      <w:r w:rsidRPr="00875702">
        <w:rPr>
          <w:rFonts w:ascii="微软雅黑" w:eastAsia="微软雅黑" w:hAnsi="微软雅黑" w:cs="宋体"/>
          <w:color w:val="333333"/>
          <w:spacing w:val="8"/>
          <w:kern w:val="0"/>
          <w:sz w:val="28"/>
          <w:szCs w:val="28"/>
        </w:rPr>
        <w:t>中等专业学校及以上在校学生</w:t>
      </w:r>
      <w:r w:rsidRPr="00875702">
        <w:rPr>
          <w:rFonts w:ascii="微软雅黑" w:eastAsia="微软雅黑" w:hAnsi="微软雅黑" w:cs="宋体" w:hint="eastAsia"/>
          <w:color w:val="333333"/>
          <w:spacing w:val="8"/>
          <w:kern w:val="0"/>
          <w:sz w:val="28"/>
          <w:szCs w:val="28"/>
        </w:rPr>
        <w:t>；</w:t>
      </w:r>
      <w:r w:rsidRPr="00875702">
        <w:rPr>
          <w:rFonts w:ascii="微软雅黑" w:eastAsia="微软雅黑" w:hAnsi="微软雅黑" w:cs="宋体"/>
          <w:color w:val="333333"/>
          <w:spacing w:val="8"/>
          <w:kern w:val="0"/>
          <w:sz w:val="28"/>
          <w:szCs w:val="28"/>
        </w:rPr>
        <w:t>有中等以上教育学历</w:t>
      </w:r>
      <w:r w:rsidRPr="00875702">
        <w:rPr>
          <w:rFonts w:ascii="微软雅黑" w:eastAsia="微软雅黑" w:hAnsi="微软雅黑" w:cs="宋体" w:hint="eastAsia"/>
          <w:color w:val="333333"/>
          <w:spacing w:val="8"/>
          <w:kern w:val="0"/>
          <w:sz w:val="28"/>
          <w:szCs w:val="28"/>
        </w:rPr>
        <w:t>，</w:t>
      </w:r>
      <w:r w:rsidRPr="00875702">
        <w:rPr>
          <w:rFonts w:ascii="微软雅黑" w:eastAsia="微软雅黑" w:hAnsi="微软雅黑" w:cs="宋体"/>
          <w:color w:val="333333"/>
          <w:spacing w:val="8"/>
          <w:kern w:val="0"/>
          <w:sz w:val="28"/>
          <w:szCs w:val="28"/>
        </w:rPr>
        <w:t>在校经过培训的行业从业人员</w:t>
      </w:r>
      <w:r w:rsidRPr="00875702">
        <w:rPr>
          <w:rFonts w:ascii="微软雅黑" w:eastAsia="微软雅黑" w:hAnsi="微软雅黑" w:cs="宋体" w:hint="eastAsia"/>
          <w:color w:val="333333"/>
          <w:spacing w:val="8"/>
          <w:kern w:val="0"/>
          <w:sz w:val="28"/>
          <w:szCs w:val="28"/>
        </w:rPr>
        <w:t>。</w:t>
      </w:r>
    </w:p>
    <w:p w14:paraId="5F7CFB49" w14:textId="77777777" w:rsidR="003C14AD" w:rsidRPr="00875702" w:rsidRDefault="00711260" w:rsidP="003C14AD">
      <w:pPr>
        <w:rPr>
          <w:rFonts w:ascii="微软雅黑" w:eastAsia="微软雅黑" w:hAnsi="微软雅黑" w:cs="宋体"/>
          <w:b/>
          <w:color w:val="333333"/>
          <w:spacing w:val="8"/>
          <w:kern w:val="0"/>
          <w:sz w:val="28"/>
          <w:szCs w:val="28"/>
        </w:rPr>
      </w:pPr>
      <w:r w:rsidRPr="00875702">
        <w:rPr>
          <w:rFonts w:ascii="微软雅黑" w:eastAsia="微软雅黑" w:hAnsi="微软雅黑" w:cs="宋体" w:hint="eastAsia"/>
          <w:b/>
          <w:color w:val="333333"/>
          <w:spacing w:val="8"/>
          <w:kern w:val="0"/>
          <w:sz w:val="28"/>
          <w:szCs w:val="28"/>
        </w:rPr>
        <w:t>五、收费标准：</w:t>
      </w:r>
    </w:p>
    <w:p w14:paraId="58C101AD" w14:textId="77777777" w:rsidR="009B7A43" w:rsidRPr="00875702" w:rsidRDefault="003C4DA9" w:rsidP="002C438F">
      <w:pPr>
        <w:ind w:firstLine="420"/>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t>每班</w:t>
      </w:r>
      <w:r w:rsidR="00A20DA1" w:rsidRPr="00875702">
        <w:rPr>
          <w:rFonts w:ascii="微软雅黑" w:eastAsia="微软雅黑" w:hAnsi="微软雅黑" w:cs="宋体" w:hint="eastAsia"/>
          <w:color w:val="333333"/>
          <w:spacing w:val="8"/>
          <w:kern w:val="0"/>
          <w:sz w:val="28"/>
          <w:szCs w:val="28"/>
        </w:rPr>
        <w:t>限招40</w:t>
      </w:r>
      <w:r w:rsidRPr="00875702">
        <w:rPr>
          <w:rFonts w:ascii="微软雅黑" w:eastAsia="微软雅黑" w:hAnsi="微软雅黑" w:cs="宋体" w:hint="eastAsia"/>
          <w:color w:val="333333"/>
          <w:spacing w:val="8"/>
          <w:kern w:val="0"/>
          <w:sz w:val="28"/>
          <w:szCs w:val="28"/>
        </w:rPr>
        <w:t>人，每人</w:t>
      </w:r>
      <w:r w:rsidR="00A20DA1" w:rsidRPr="00875702">
        <w:rPr>
          <w:rFonts w:ascii="微软雅黑" w:eastAsia="微软雅黑" w:hAnsi="微软雅黑" w:cs="宋体" w:hint="eastAsia"/>
          <w:color w:val="333333"/>
          <w:spacing w:val="8"/>
          <w:kern w:val="0"/>
          <w:sz w:val="28"/>
          <w:szCs w:val="28"/>
        </w:rPr>
        <w:t>3</w:t>
      </w:r>
      <w:r w:rsidR="00350A98" w:rsidRPr="00875702">
        <w:rPr>
          <w:rFonts w:ascii="微软雅黑" w:eastAsia="微软雅黑" w:hAnsi="微软雅黑" w:cs="宋体" w:hint="eastAsia"/>
          <w:color w:val="333333"/>
          <w:spacing w:val="8"/>
          <w:kern w:val="0"/>
          <w:sz w:val="28"/>
          <w:szCs w:val="28"/>
        </w:rPr>
        <w:t>3</w:t>
      </w:r>
      <w:r w:rsidRPr="00875702">
        <w:rPr>
          <w:rFonts w:ascii="微软雅黑" w:eastAsia="微软雅黑" w:hAnsi="微软雅黑" w:cs="宋体" w:hint="eastAsia"/>
          <w:color w:val="333333"/>
          <w:spacing w:val="8"/>
          <w:kern w:val="0"/>
          <w:sz w:val="28"/>
          <w:szCs w:val="28"/>
        </w:rPr>
        <w:t>80元</w:t>
      </w:r>
      <w:r w:rsidR="00350A98" w:rsidRPr="00875702">
        <w:rPr>
          <w:rFonts w:ascii="微软雅黑" w:eastAsia="微软雅黑" w:hAnsi="微软雅黑" w:cs="宋体" w:hint="eastAsia"/>
          <w:color w:val="333333"/>
          <w:spacing w:val="8"/>
          <w:kern w:val="0"/>
          <w:sz w:val="28"/>
          <w:szCs w:val="28"/>
        </w:rPr>
        <w:t>（包含8天午餐和纯净水供应）</w:t>
      </w:r>
      <w:r w:rsidRPr="00875702">
        <w:rPr>
          <w:rFonts w:ascii="微软雅黑" w:eastAsia="微软雅黑" w:hAnsi="微软雅黑" w:cs="宋体" w:hint="eastAsia"/>
          <w:color w:val="333333"/>
          <w:spacing w:val="8"/>
          <w:kern w:val="0"/>
          <w:sz w:val="28"/>
          <w:szCs w:val="28"/>
        </w:rPr>
        <w:t>。</w:t>
      </w:r>
    </w:p>
    <w:p w14:paraId="7F6A21BC" w14:textId="77777777" w:rsidR="003C14AD" w:rsidRPr="00875702" w:rsidRDefault="00711260" w:rsidP="003C14AD">
      <w:pPr>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b/>
          <w:color w:val="333333"/>
          <w:spacing w:val="8"/>
          <w:kern w:val="0"/>
          <w:sz w:val="28"/>
          <w:szCs w:val="28"/>
        </w:rPr>
        <w:t>六、报名材料：</w:t>
      </w:r>
      <w:r w:rsidRPr="00875702">
        <w:rPr>
          <w:rFonts w:ascii="微软雅黑" w:eastAsia="微软雅黑" w:hAnsi="微软雅黑" w:cs="宋体" w:hint="eastAsia"/>
          <w:color w:val="333333"/>
          <w:spacing w:val="8"/>
          <w:kern w:val="0"/>
          <w:sz w:val="28"/>
          <w:szCs w:val="28"/>
        </w:rPr>
        <w:t xml:space="preserve"> </w:t>
      </w:r>
    </w:p>
    <w:p w14:paraId="259D2BF9" w14:textId="77777777" w:rsidR="009B7A43" w:rsidRPr="00875702" w:rsidRDefault="003C4DA9" w:rsidP="002C438F">
      <w:pPr>
        <w:ind w:firstLine="420"/>
        <w:rPr>
          <w:rFonts w:ascii="微软雅黑" w:eastAsia="微软雅黑" w:hAnsi="微软雅黑" w:cs="宋体"/>
          <w:b/>
          <w:color w:val="333333"/>
          <w:spacing w:val="8"/>
          <w:kern w:val="0"/>
          <w:sz w:val="28"/>
          <w:szCs w:val="28"/>
        </w:rPr>
      </w:pPr>
      <w:r w:rsidRPr="00875702">
        <w:rPr>
          <w:rFonts w:ascii="微软雅黑" w:eastAsia="微软雅黑" w:hAnsi="微软雅黑" w:cs="宋体" w:hint="eastAsia"/>
          <w:color w:val="333333"/>
          <w:spacing w:val="8"/>
          <w:kern w:val="0"/>
          <w:sz w:val="28"/>
          <w:szCs w:val="28"/>
        </w:rPr>
        <w:t>一寸电子版照片（蓝底或红底）、身份证正反面、毕业证书/</w:t>
      </w:r>
      <w:r w:rsidR="00711260" w:rsidRPr="00875702">
        <w:rPr>
          <w:rFonts w:ascii="微软雅黑" w:eastAsia="微软雅黑" w:hAnsi="微软雅黑" w:cs="宋体" w:hint="eastAsia"/>
          <w:color w:val="333333"/>
          <w:spacing w:val="8"/>
          <w:kern w:val="0"/>
          <w:sz w:val="28"/>
          <w:szCs w:val="28"/>
        </w:rPr>
        <w:t>资格证书扫描件</w:t>
      </w:r>
      <w:r w:rsidR="00633494" w:rsidRPr="00875702">
        <w:rPr>
          <w:rFonts w:ascii="微软雅黑" w:eastAsia="微软雅黑" w:hAnsi="微软雅黑" w:cs="宋体" w:hint="eastAsia"/>
          <w:color w:val="333333"/>
          <w:spacing w:val="8"/>
          <w:kern w:val="0"/>
          <w:sz w:val="28"/>
          <w:szCs w:val="28"/>
        </w:rPr>
        <w:t>、</w:t>
      </w:r>
      <w:r w:rsidRPr="00875702">
        <w:rPr>
          <w:rFonts w:ascii="微软雅黑" w:eastAsia="微软雅黑" w:hAnsi="微软雅黑" w:cs="宋体" w:hint="eastAsia"/>
          <w:color w:val="333333"/>
          <w:spacing w:val="8"/>
          <w:kern w:val="0"/>
          <w:sz w:val="28"/>
          <w:szCs w:val="28"/>
        </w:rPr>
        <w:t>电子版</w:t>
      </w:r>
      <w:r w:rsidR="00633494" w:rsidRPr="00875702">
        <w:rPr>
          <w:rFonts w:ascii="微软雅黑" w:eastAsia="微软雅黑" w:hAnsi="微软雅黑" w:cs="宋体" w:hint="eastAsia"/>
          <w:color w:val="333333"/>
          <w:spacing w:val="8"/>
          <w:kern w:val="0"/>
          <w:sz w:val="28"/>
          <w:szCs w:val="28"/>
        </w:rPr>
        <w:t>报名表</w:t>
      </w:r>
      <w:r w:rsidR="00711260" w:rsidRPr="00875702">
        <w:rPr>
          <w:rFonts w:ascii="微软雅黑" w:eastAsia="微软雅黑" w:hAnsi="微软雅黑" w:cs="宋体" w:hint="eastAsia"/>
          <w:color w:val="333333"/>
          <w:spacing w:val="8"/>
          <w:kern w:val="0"/>
          <w:sz w:val="28"/>
          <w:szCs w:val="28"/>
        </w:rPr>
        <w:t>。</w:t>
      </w:r>
      <w:r w:rsidR="002C438F" w:rsidRPr="00875702">
        <w:rPr>
          <w:rFonts w:ascii="微软雅黑" w:eastAsia="微软雅黑" w:hAnsi="微软雅黑" w:cs="宋体" w:hint="eastAsia"/>
          <w:color w:val="333333"/>
          <w:spacing w:val="8"/>
          <w:kern w:val="0"/>
          <w:sz w:val="28"/>
          <w:szCs w:val="28"/>
        </w:rPr>
        <w:t>（详见附件1）</w:t>
      </w:r>
    </w:p>
    <w:p w14:paraId="19ACC0E8" w14:textId="77777777" w:rsidR="009B7A43" w:rsidRPr="00875702" w:rsidRDefault="00711260" w:rsidP="003C14AD">
      <w:pPr>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b/>
          <w:color w:val="333333"/>
          <w:spacing w:val="8"/>
          <w:kern w:val="0"/>
          <w:sz w:val="28"/>
          <w:szCs w:val="28"/>
        </w:rPr>
        <w:t>七、缴费方式：</w:t>
      </w:r>
      <w:r w:rsidRPr="00875702">
        <w:rPr>
          <w:rFonts w:ascii="微软雅黑" w:eastAsia="微软雅黑" w:hAnsi="微软雅黑" w:cs="宋体" w:hint="eastAsia"/>
          <w:color w:val="333333"/>
          <w:spacing w:val="8"/>
          <w:kern w:val="0"/>
          <w:sz w:val="28"/>
          <w:szCs w:val="28"/>
        </w:rPr>
        <w:t>支付宝、现金、汇款均可（汇款备注：BIM技能培训）</w:t>
      </w:r>
    </w:p>
    <w:p w14:paraId="137148C5" w14:textId="4945F1B6" w:rsidR="009B7A43" w:rsidRPr="00875702" w:rsidRDefault="00875702" w:rsidP="00EA53A5">
      <w:pPr>
        <w:spacing w:line="276" w:lineRule="auto"/>
        <w:ind w:firstLine="420"/>
        <w:rPr>
          <w:rFonts w:ascii="微软雅黑" w:eastAsia="微软雅黑" w:hAnsi="微软雅黑" w:cs="宋体"/>
          <w:color w:val="333333"/>
          <w:spacing w:val="8"/>
          <w:kern w:val="0"/>
          <w:sz w:val="28"/>
          <w:szCs w:val="28"/>
        </w:rPr>
      </w:pPr>
      <w:r w:rsidRPr="00875702">
        <w:rPr>
          <w:rFonts w:ascii="微软雅黑" w:eastAsia="微软雅黑" w:hAnsi="微软雅黑" w:cs="宋体"/>
          <w:noProof/>
          <w:color w:val="333333"/>
          <w:spacing w:val="8"/>
          <w:kern w:val="0"/>
          <w:sz w:val="28"/>
          <w:szCs w:val="28"/>
        </w:rPr>
        <w:drawing>
          <wp:anchor distT="0" distB="0" distL="114300" distR="114300" simplePos="0" relativeHeight="251655680" behindDoc="0" locked="0" layoutInCell="1" allowOverlap="1" wp14:anchorId="33DE049E" wp14:editId="447FC36D">
            <wp:simplePos x="0" y="0"/>
            <wp:positionH relativeFrom="column">
              <wp:posOffset>4063738</wp:posOffset>
            </wp:positionH>
            <wp:positionV relativeFrom="paragraph">
              <wp:posOffset>69366</wp:posOffset>
            </wp:positionV>
            <wp:extent cx="1623060" cy="1874520"/>
            <wp:effectExtent l="0" t="0" r="0" b="0"/>
            <wp:wrapSquare wrapText="bothSides"/>
            <wp:docPr id="6" name="图片 6" descr="学校支付宝收款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学校支付宝收款二维码"/>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23060" cy="1874520"/>
                    </a:xfrm>
                    <a:prstGeom prst="rect">
                      <a:avLst/>
                    </a:prstGeom>
                    <a:noFill/>
                    <a:ln>
                      <a:noFill/>
                    </a:ln>
                  </pic:spPr>
                </pic:pic>
              </a:graphicData>
            </a:graphic>
            <wp14:sizeRelH relativeFrom="page">
              <wp14:pctWidth>0</wp14:pctWidth>
            </wp14:sizeRelH>
            <wp14:sizeRelV relativeFrom="page">
              <wp14:pctHeight>0</wp14:pctHeight>
            </wp14:sizeRelV>
          </wp:anchor>
        </w:drawing>
      </w:r>
      <w:r w:rsidR="00711260" w:rsidRPr="00875702">
        <w:rPr>
          <w:rFonts w:ascii="微软雅黑" w:eastAsia="微软雅黑" w:hAnsi="微软雅黑" w:cs="宋体" w:hint="eastAsia"/>
          <w:color w:val="333333"/>
          <w:spacing w:val="8"/>
          <w:kern w:val="0"/>
          <w:sz w:val="28"/>
          <w:szCs w:val="28"/>
        </w:rPr>
        <w:t>汇款账户户名：杭州培英专修学校</w:t>
      </w:r>
    </w:p>
    <w:p w14:paraId="7C0161CA" w14:textId="0BE41D55" w:rsidR="009B7A43" w:rsidRPr="00875702" w:rsidRDefault="00711260" w:rsidP="00EA53A5">
      <w:pPr>
        <w:spacing w:line="276" w:lineRule="auto"/>
        <w:ind w:firstLine="420"/>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t>开户行：中国农业银行延安路支行</w:t>
      </w:r>
    </w:p>
    <w:p w14:paraId="5C117360" w14:textId="5BC8BDCE" w:rsidR="00711260" w:rsidRPr="00875702" w:rsidRDefault="00711260" w:rsidP="00EA53A5">
      <w:pPr>
        <w:spacing w:line="276" w:lineRule="auto"/>
        <w:ind w:firstLine="420"/>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t>账  号：19005501040000384</w:t>
      </w:r>
    </w:p>
    <w:p w14:paraId="2484006B" w14:textId="77777777" w:rsidR="003C14AD" w:rsidRPr="00875702" w:rsidRDefault="003C14AD" w:rsidP="003C14AD">
      <w:pPr>
        <w:spacing w:line="276" w:lineRule="auto"/>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tab/>
        <w:t>支付宝付款码：</w:t>
      </w:r>
    </w:p>
    <w:p w14:paraId="176A2A14" w14:textId="77777777" w:rsidR="00C71D24" w:rsidRDefault="00C71D24" w:rsidP="00EA53A5">
      <w:pPr>
        <w:spacing w:line="276" w:lineRule="auto"/>
        <w:rPr>
          <w:rFonts w:ascii="微软雅黑" w:eastAsia="微软雅黑" w:hAnsi="微软雅黑" w:cs="宋体"/>
          <w:b/>
          <w:color w:val="333333"/>
          <w:spacing w:val="8"/>
          <w:kern w:val="0"/>
          <w:sz w:val="28"/>
          <w:szCs w:val="28"/>
        </w:rPr>
      </w:pPr>
    </w:p>
    <w:p w14:paraId="7710DAD7" w14:textId="2B091B54" w:rsidR="009B7A43" w:rsidRPr="00875702" w:rsidRDefault="00711260" w:rsidP="00EA53A5">
      <w:pPr>
        <w:spacing w:line="276" w:lineRule="auto"/>
        <w:rPr>
          <w:rFonts w:ascii="微软雅黑" w:eastAsia="微软雅黑" w:hAnsi="微软雅黑" w:cs="宋体"/>
          <w:b/>
          <w:color w:val="333333"/>
          <w:spacing w:val="8"/>
          <w:kern w:val="0"/>
          <w:sz w:val="28"/>
          <w:szCs w:val="28"/>
        </w:rPr>
      </w:pPr>
      <w:r w:rsidRPr="00875702">
        <w:rPr>
          <w:rFonts w:ascii="微软雅黑" w:eastAsia="微软雅黑" w:hAnsi="微软雅黑" w:cs="宋体" w:hint="eastAsia"/>
          <w:b/>
          <w:color w:val="333333"/>
          <w:spacing w:val="8"/>
          <w:kern w:val="0"/>
          <w:sz w:val="28"/>
          <w:szCs w:val="28"/>
        </w:rPr>
        <w:lastRenderedPageBreak/>
        <w:t>八、培训时间及联系方式：</w:t>
      </w:r>
    </w:p>
    <w:p w14:paraId="5CA85F5E" w14:textId="77777777" w:rsidR="009B7A43" w:rsidRPr="00875702" w:rsidRDefault="002C438F" w:rsidP="00EA53A5">
      <w:pPr>
        <w:spacing w:line="276" w:lineRule="auto"/>
        <w:ind w:firstLine="420"/>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t>培训时间：具体时间详见后期课程安排</w:t>
      </w:r>
    </w:p>
    <w:p w14:paraId="425F7D54" w14:textId="77777777" w:rsidR="009B7A43" w:rsidRPr="00875702" w:rsidRDefault="00711260" w:rsidP="00EA53A5">
      <w:pPr>
        <w:spacing w:line="276" w:lineRule="auto"/>
        <w:ind w:firstLine="420"/>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t>联系人：钟老师                       </w:t>
      </w:r>
    </w:p>
    <w:p w14:paraId="6457D3BC" w14:textId="77777777" w:rsidR="002C438F" w:rsidRPr="00875702" w:rsidRDefault="00711260" w:rsidP="003C14AD">
      <w:pPr>
        <w:spacing w:line="276" w:lineRule="auto"/>
        <w:ind w:firstLine="420"/>
        <w:rPr>
          <w:rFonts w:ascii="微软雅黑" w:eastAsia="微软雅黑" w:hAnsi="微软雅黑" w:cs="宋体"/>
          <w:color w:val="333333"/>
          <w:spacing w:val="8"/>
          <w:kern w:val="0"/>
          <w:sz w:val="28"/>
          <w:szCs w:val="28"/>
        </w:rPr>
      </w:pPr>
      <w:r w:rsidRPr="00875702">
        <w:rPr>
          <w:rFonts w:ascii="微软雅黑" w:eastAsia="微软雅黑" w:hAnsi="微软雅黑" w:cs="宋体" w:hint="eastAsia"/>
          <w:color w:val="333333"/>
          <w:spacing w:val="8"/>
          <w:kern w:val="0"/>
          <w:sz w:val="28"/>
          <w:szCs w:val="28"/>
        </w:rPr>
        <w:t>联系方式：13336046952（同微信）</w:t>
      </w:r>
    </w:p>
    <w:p w14:paraId="1862B36F" w14:textId="77777777" w:rsidR="002C438F" w:rsidRPr="00875702" w:rsidRDefault="002C438F" w:rsidP="003C14AD">
      <w:pPr>
        <w:spacing w:line="276" w:lineRule="auto"/>
        <w:ind w:firstLine="420"/>
        <w:rPr>
          <w:rFonts w:ascii="微软雅黑" w:eastAsia="微软雅黑" w:hAnsi="微软雅黑" w:cs="宋体"/>
          <w:color w:val="333333"/>
          <w:spacing w:val="8"/>
          <w:kern w:val="0"/>
          <w:sz w:val="28"/>
          <w:szCs w:val="28"/>
        </w:rPr>
      </w:pPr>
    </w:p>
    <w:p w14:paraId="1D8A5E87" w14:textId="77777777" w:rsidR="002C438F" w:rsidRPr="00875702" w:rsidRDefault="002C438F" w:rsidP="003C14AD">
      <w:pPr>
        <w:spacing w:line="276" w:lineRule="auto"/>
        <w:ind w:firstLine="420"/>
        <w:rPr>
          <w:rFonts w:ascii="微软雅黑" w:eastAsia="微软雅黑" w:hAnsi="微软雅黑" w:cs="宋体"/>
          <w:color w:val="333333"/>
          <w:spacing w:val="8"/>
          <w:kern w:val="0"/>
          <w:sz w:val="28"/>
          <w:szCs w:val="28"/>
        </w:rPr>
      </w:pPr>
      <w:r w:rsidRPr="00875702">
        <w:rPr>
          <w:rFonts w:ascii="微软雅黑" w:eastAsia="微软雅黑" w:hAnsi="微软雅黑" w:cs="宋体"/>
          <w:color w:val="333333"/>
          <w:spacing w:val="8"/>
          <w:kern w:val="0"/>
          <w:sz w:val="28"/>
          <w:szCs w:val="28"/>
        </w:rPr>
        <w:t>附件</w:t>
      </w:r>
      <w:r w:rsidRPr="00875702">
        <w:rPr>
          <w:rFonts w:ascii="微软雅黑" w:eastAsia="微软雅黑" w:hAnsi="微软雅黑" w:cs="宋体" w:hint="eastAsia"/>
          <w:color w:val="333333"/>
          <w:spacing w:val="8"/>
          <w:kern w:val="0"/>
          <w:sz w:val="28"/>
          <w:szCs w:val="28"/>
        </w:rPr>
        <w:t>1</w:t>
      </w:r>
      <w:r w:rsidRPr="00875702">
        <w:rPr>
          <w:rFonts w:ascii="微软雅黑" w:eastAsia="微软雅黑" w:hAnsi="微软雅黑" w:cs="宋体"/>
          <w:color w:val="333333"/>
          <w:spacing w:val="8"/>
          <w:kern w:val="0"/>
          <w:sz w:val="28"/>
          <w:szCs w:val="28"/>
        </w:rPr>
        <w:t xml:space="preserve">  报名表</w:t>
      </w:r>
    </w:p>
    <w:p w14:paraId="6059132B" w14:textId="77777777" w:rsidR="001131CF" w:rsidRPr="001131CF" w:rsidRDefault="002C438F" w:rsidP="001131CF">
      <w:pPr>
        <w:spacing w:line="276" w:lineRule="auto"/>
        <w:ind w:firstLine="420"/>
        <w:rPr>
          <w:rFonts w:ascii="微软雅黑" w:eastAsia="微软雅黑" w:hAnsi="微软雅黑" w:cs="宋体"/>
          <w:color w:val="333333"/>
          <w:spacing w:val="8"/>
          <w:kern w:val="0"/>
          <w:szCs w:val="21"/>
        </w:rPr>
      </w:pPr>
      <w:r w:rsidRPr="00875702">
        <w:rPr>
          <w:rFonts w:ascii="微软雅黑" w:eastAsia="微软雅黑" w:hAnsi="微软雅黑" w:cs="宋体"/>
          <w:color w:val="333333"/>
          <w:spacing w:val="8"/>
          <w:kern w:val="0"/>
          <w:sz w:val="28"/>
          <w:szCs w:val="28"/>
        </w:rPr>
        <w:t>附件</w:t>
      </w:r>
      <w:r w:rsidRPr="00875702">
        <w:rPr>
          <w:rFonts w:ascii="微软雅黑" w:eastAsia="微软雅黑" w:hAnsi="微软雅黑" w:cs="宋体" w:hint="eastAsia"/>
          <w:color w:val="333333"/>
          <w:spacing w:val="8"/>
          <w:kern w:val="0"/>
          <w:sz w:val="28"/>
          <w:szCs w:val="28"/>
        </w:rPr>
        <w:t>2</w:t>
      </w:r>
      <w:r w:rsidRPr="00875702">
        <w:rPr>
          <w:rFonts w:ascii="微软雅黑" w:eastAsia="微软雅黑" w:hAnsi="微软雅黑" w:cs="宋体"/>
          <w:color w:val="333333"/>
          <w:spacing w:val="8"/>
          <w:kern w:val="0"/>
          <w:sz w:val="28"/>
          <w:szCs w:val="28"/>
        </w:rPr>
        <w:t xml:space="preserve">  住建部</w:t>
      </w:r>
      <w:r w:rsidRPr="00875702">
        <w:rPr>
          <w:rFonts w:ascii="微软雅黑" w:eastAsia="微软雅黑" w:hAnsi="微软雅黑" w:cs="宋体" w:hint="eastAsia"/>
          <w:color w:val="333333"/>
          <w:spacing w:val="8"/>
          <w:kern w:val="0"/>
          <w:sz w:val="28"/>
          <w:szCs w:val="28"/>
        </w:rPr>
        <w:t>、</w:t>
      </w:r>
      <w:r w:rsidRPr="00875702">
        <w:rPr>
          <w:rFonts w:ascii="微软雅黑" w:eastAsia="微软雅黑" w:hAnsi="微软雅黑" w:cs="宋体"/>
          <w:color w:val="333333"/>
          <w:spacing w:val="8"/>
          <w:kern w:val="0"/>
          <w:sz w:val="28"/>
          <w:szCs w:val="28"/>
        </w:rPr>
        <w:t>教育部关于</w:t>
      </w:r>
      <w:r w:rsidRPr="00875702">
        <w:rPr>
          <w:rFonts w:ascii="微软雅黑" w:eastAsia="微软雅黑" w:hAnsi="微软雅黑" w:cs="宋体" w:hint="eastAsia"/>
          <w:color w:val="333333"/>
          <w:spacing w:val="8"/>
          <w:kern w:val="0"/>
          <w:sz w:val="28"/>
          <w:szCs w:val="28"/>
        </w:rPr>
        <w:t>B</w:t>
      </w:r>
      <w:r w:rsidRPr="00875702">
        <w:rPr>
          <w:rFonts w:ascii="微软雅黑" w:eastAsia="微软雅黑" w:hAnsi="微软雅黑" w:cs="宋体"/>
          <w:color w:val="333333"/>
          <w:spacing w:val="8"/>
          <w:kern w:val="0"/>
          <w:sz w:val="28"/>
          <w:szCs w:val="28"/>
        </w:rPr>
        <w:t>IM技术</w:t>
      </w:r>
      <w:r w:rsidR="001131CF" w:rsidRPr="00875702">
        <w:rPr>
          <w:rFonts w:ascii="微软雅黑" w:eastAsia="微软雅黑" w:hAnsi="微软雅黑" w:cs="宋体"/>
          <w:color w:val="333333"/>
          <w:spacing w:val="8"/>
          <w:kern w:val="0"/>
          <w:sz w:val="28"/>
          <w:szCs w:val="28"/>
        </w:rPr>
        <w:t>的相关文件条款</w:t>
      </w:r>
      <w:r w:rsidRPr="00875702">
        <w:rPr>
          <w:rFonts w:ascii="微软雅黑" w:eastAsia="微软雅黑" w:hAnsi="微软雅黑" w:cs="宋体"/>
          <w:color w:val="333333"/>
          <w:spacing w:val="8"/>
          <w:kern w:val="0"/>
          <w:sz w:val="28"/>
          <w:szCs w:val="28"/>
        </w:rPr>
        <w:t xml:space="preserve"> </w:t>
      </w:r>
      <w:r>
        <w:rPr>
          <w:rFonts w:ascii="微软雅黑" w:eastAsia="微软雅黑" w:hAnsi="微软雅黑" w:cs="宋体"/>
          <w:color w:val="333333"/>
          <w:spacing w:val="8"/>
          <w:kern w:val="0"/>
          <w:szCs w:val="21"/>
        </w:rPr>
        <w:t xml:space="preserve"> </w:t>
      </w:r>
      <w:r w:rsidR="00350A98" w:rsidRPr="00E60934">
        <w:rPr>
          <w:rFonts w:ascii="微软雅黑" w:eastAsia="微软雅黑" w:hAnsi="微软雅黑" w:cs="宋体"/>
          <w:b/>
          <w:color w:val="333333"/>
          <w:spacing w:val="8"/>
          <w:kern w:val="0"/>
          <w:szCs w:val="21"/>
        </w:rPr>
        <w:br w:type="page"/>
      </w:r>
    </w:p>
    <w:p w14:paraId="54414651" w14:textId="633AB79F" w:rsidR="00840A17" w:rsidRDefault="00875702" w:rsidP="00875702">
      <w:pPr>
        <w:spacing w:line="276" w:lineRule="auto"/>
        <w:rPr>
          <w:rFonts w:ascii="华文新魏" w:eastAsia="华文新魏"/>
          <w:sz w:val="48"/>
          <w:szCs w:val="48"/>
        </w:rPr>
      </w:pPr>
      <w:r w:rsidRPr="00875702">
        <w:rPr>
          <w:rFonts w:ascii="微软雅黑" w:eastAsia="微软雅黑" w:hAnsi="微软雅黑" w:hint="eastAsia"/>
          <w:b/>
          <w:sz w:val="28"/>
          <w:szCs w:val="28"/>
        </w:rPr>
        <w:lastRenderedPageBreak/>
        <w:t>附件1</w:t>
      </w:r>
      <w:r w:rsidR="00393522">
        <w:rPr>
          <w:rFonts w:ascii="微软雅黑" w:eastAsia="微软雅黑" w:hAnsi="微软雅黑" w:hint="eastAsia"/>
          <w:b/>
          <w:sz w:val="28"/>
          <w:szCs w:val="28"/>
        </w:rPr>
        <w:t>、报名表</w:t>
      </w:r>
      <w:bookmarkStart w:id="0" w:name="_GoBack"/>
      <w:bookmarkEnd w:id="0"/>
    </w:p>
    <w:p w14:paraId="73830170" w14:textId="1CADBA01" w:rsidR="00875702" w:rsidRDefault="00875702" w:rsidP="00EA53A5">
      <w:pPr>
        <w:spacing w:line="276" w:lineRule="auto"/>
        <w:jc w:val="center"/>
        <w:rPr>
          <w:rFonts w:ascii="华文新魏" w:eastAsia="华文新魏"/>
          <w:sz w:val="48"/>
          <w:szCs w:val="48"/>
        </w:rPr>
      </w:pPr>
      <w:r w:rsidRPr="00875702">
        <w:rPr>
          <w:rFonts w:ascii="微软雅黑" w:eastAsia="微软雅黑" w:hAnsi="微软雅黑" w:hint="eastAsia"/>
          <w:b/>
          <w:noProof/>
          <w:sz w:val="28"/>
          <w:szCs w:val="28"/>
        </w:rPr>
        <w:drawing>
          <wp:anchor distT="0" distB="0" distL="114300" distR="114300" simplePos="0" relativeHeight="251660800" behindDoc="1" locked="0" layoutInCell="1" allowOverlap="1" wp14:anchorId="0000B7FA" wp14:editId="7D7848B9">
            <wp:simplePos x="0" y="0"/>
            <wp:positionH relativeFrom="column">
              <wp:posOffset>2275205</wp:posOffset>
            </wp:positionH>
            <wp:positionV relativeFrom="paragraph">
              <wp:posOffset>192248</wp:posOffset>
            </wp:positionV>
            <wp:extent cx="975360" cy="95250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ther_zhongwen-01.png"/>
                    <pic:cNvPicPr/>
                  </pic:nvPicPr>
                  <pic:blipFill rotWithShape="1">
                    <a:blip r:embed="rId11" cstate="print">
                      <a:extLst>
                        <a:ext uri="{28A0092B-C50C-407E-A947-70E740481C1C}">
                          <a14:useLocalDpi xmlns:a14="http://schemas.microsoft.com/office/drawing/2010/main" val="0"/>
                        </a:ext>
                      </a:extLst>
                    </a:blip>
                    <a:srcRect l="36110" t="30325" r="40780" b="24548"/>
                    <a:stretch/>
                  </pic:blipFill>
                  <pic:spPr bwMode="auto">
                    <a:xfrm>
                      <a:off x="0" y="0"/>
                      <a:ext cx="975360" cy="952500"/>
                    </a:xfrm>
                    <a:prstGeom prst="rect">
                      <a:avLst/>
                    </a:prstGeom>
                    <a:ln>
                      <a:noFill/>
                    </a:ln>
                    <a:extLst>
                      <a:ext uri="{53640926-AAD7-44D8-BBD7-CCE9431645EC}">
                        <a14:shadowObscured xmlns:a14="http://schemas.microsoft.com/office/drawing/2010/main"/>
                      </a:ext>
                    </a:extLst>
                  </pic:spPr>
                </pic:pic>
              </a:graphicData>
            </a:graphic>
          </wp:anchor>
        </w:drawing>
      </w:r>
      <w:r>
        <w:rPr>
          <w:rFonts w:ascii="华文新魏" w:eastAsia="华文新魏" w:hint="eastAsia"/>
          <w:sz w:val="48"/>
          <w:szCs w:val="48"/>
        </w:rPr>
        <w:t xml:space="preserve"> </w:t>
      </w:r>
    </w:p>
    <w:p w14:paraId="058F1884" w14:textId="77777777" w:rsidR="00875702" w:rsidRDefault="00875702" w:rsidP="00EA53A5">
      <w:pPr>
        <w:spacing w:line="276" w:lineRule="auto"/>
        <w:jc w:val="center"/>
        <w:rPr>
          <w:rFonts w:ascii="华文新魏" w:eastAsia="华文新魏"/>
          <w:sz w:val="48"/>
          <w:szCs w:val="48"/>
        </w:rPr>
      </w:pPr>
    </w:p>
    <w:p w14:paraId="67336844" w14:textId="03DB0D05" w:rsidR="00840A17" w:rsidRDefault="00711260" w:rsidP="00EA53A5">
      <w:pPr>
        <w:spacing w:line="276" w:lineRule="auto"/>
        <w:jc w:val="center"/>
        <w:rPr>
          <w:rFonts w:ascii="华文新魏" w:eastAsia="华文新魏"/>
          <w:sz w:val="48"/>
          <w:szCs w:val="48"/>
        </w:rPr>
      </w:pPr>
      <w:r>
        <w:rPr>
          <w:rFonts w:ascii="华文新魏" w:eastAsia="华文新魏" w:hint="eastAsia"/>
          <w:sz w:val="48"/>
          <w:szCs w:val="48"/>
        </w:rPr>
        <w:t>杭州培英专修学校</w:t>
      </w:r>
    </w:p>
    <w:p w14:paraId="3A33E68C" w14:textId="77777777" w:rsidR="009B7A43" w:rsidRDefault="00711260" w:rsidP="00EA53A5">
      <w:pPr>
        <w:spacing w:line="276" w:lineRule="auto"/>
        <w:jc w:val="center"/>
        <w:rPr>
          <w:sz w:val="28"/>
          <w:szCs w:val="28"/>
        </w:rPr>
      </w:pPr>
      <w:r>
        <w:rPr>
          <w:rFonts w:hint="eastAsia"/>
          <w:sz w:val="28"/>
          <w:szCs w:val="28"/>
        </w:rPr>
        <w:t>20</w:t>
      </w:r>
      <w:r w:rsidR="00914352">
        <w:rPr>
          <w:rFonts w:hint="eastAsia"/>
          <w:sz w:val="28"/>
          <w:szCs w:val="28"/>
        </w:rPr>
        <w:t>20</w:t>
      </w:r>
      <w:r>
        <w:rPr>
          <w:rFonts w:hint="eastAsia"/>
          <w:sz w:val="28"/>
          <w:szCs w:val="28"/>
        </w:rPr>
        <w:t>年</w:t>
      </w:r>
      <w:r w:rsidR="00840A17">
        <w:rPr>
          <w:rFonts w:hint="eastAsia"/>
          <w:sz w:val="28"/>
          <w:szCs w:val="28"/>
        </w:rPr>
        <w:t>建筑信息模型（</w:t>
      </w:r>
      <w:r>
        <w:rPr>
          <w:rFonts w:hint="eastAsia"/>
          <w:sz w:val="28"/>
          <w:szCs w:val="28"/>
        </w:rPr>
        <w:t>BIM</w:t>
      </w:r>
      <w:r w:rsidR="00840A17">
        <w:rPr>
          <w:rFonts w:hint="eastAsia"/>
          <w:sz w:val="28"/>
          <w:szCs w:val="28"/>
        </w:rPr>
        <w:t>）</w:t>
      </w:r>
      <w:r>
        <w:rPr>
          <w:rFonts w:hint="eastAsia"/>
          <w:sz w:val="28"/>
          <w:szCs w:val="28"/>
        </w:rPr>
        <w:t>技能</w:t>
      </w:r>
      <w:r w:rsidR="00840A17">
        <w:rPr>
          <w:rFonts w:hint="eastAsia"/>
          <w:sz w:val="28"/>
          <w:szCs w:val="28"/>
        </w:rPr>
        <w:t>职业技能（初级）</w:t>
      </w:r>
      <w:r>
        <w:rPr>
          <w:rFonts w:hint="eastAsia"/>
          <w:sz w:val="28"/>
          <w:szCs w:val="28"/>
        </w:rPr>
        <w:t>培训学员报名表</w:t>
      </w:r>
    </w:p>
    <w:p w14:paraId="74206DA3" w14:textId="77777777" w:rsidR="009B7A43" w:rsidRDefault="009B7A43" w:rsidP="00EA53A5">
      <w:pPr>
        <w:spacing w:line="276" w:lineRule="auto"/>
        <w:rPr>
          <w:szCs w:val="21"/>
        </w:rPr>
      </w:pPr>
    </w:p>
    <w:tbl>
      <w:tblPr>
        <w:tblW w:w="10343" w:type="dxa"/>
        <w:jc w:val="center"/>
        <w:tblLayout w:type="fixed"/>
        <w:tblLook w:val="04A0" w:firstRow="1" w:lastRow="0" w:firstColumn="1" w:lastColumn="0" w:noHBand="0" w:noVBand="1"/>
      </w:tblPr>
      <w:tblGrid>
        <w:gridCol w:w="1084"/>
        <w:gridCol w:w="1522"/>
        <w:gridCol w:w="1107"/>
        <w:gridCol w:w="1134"/>
        <w:gridCol w:w="1134"/>
        <w:gridCol w:w="1108"/>
        <w:gridCol w:w="876"/>
        <w:gridCol w:w="709"/>
        <w:gridCol w:w="709"/>
        <w:gridCol w:w="960"/>
      </w:tblGrid>
      <w:tr w:rsidR="009B7A43" w14:paraId="2DE75B31" w14:textId="77777777" w:rsidTr="00914352">
        <w:trPr>
          <w:trHeight w:val="952"/>
          <w:jc w:val="center"/>
        </w:trPr>
        <w:tc>
          <w:tcPr>
            <w:tcW w:w="1084" w:type="dxa"/>
            <w:tcBorders>
              <w:top w:val="single" w:sz="4" w:space="0" w:color="auto"/>
              <w:left w:val="single" w:sz="4" w:space="0" w:color="auto"/>
              <w:bottom w:val="single" w:sz="4" w:space="0" w:color="auto"/>
              <w:right w:val="single" w:sz="4" w:space="0" w:color="auto"/>
            </w:tcBorders>
            <w:shd w:val="clear" w:color="auto" w:fill="auto"/>
            <w:vAlign w:val="center"/>
          </w:tcPr>
          <w:p w14:paraId="1B1AEBD2" w14:textId="77777777" w:rsidR="009B7A43" w:rsidRDefault="00711260" w:rsidP="00EA53A5">
            <w:pPr>
              <w:widowControl/>
              <w:spacing w:line="276" w:lineRule="auto"/>
              <w:jc w:val="center"/>
              <w:rPr>
                <w:rFonts w:ascii="宋体" w:hAnsi="宋体" w:cs="宋体"/>
                <w:b/>
                <w:bCs/>
                <w:color w:val="000000"/>
                <w:kern w:val="0"/>
                <w:szCs w:val="21"/>
              </w:rPr>
            </w:pPr>
            <w:r>
              <w:rPr>
                <w:rFonts w:ascii="宋体" w:hAnsi="宋体" w:cs="宋体" w:hint="eastAsia"/>
                <w:b/>
                <w:bCs/>
                <w:color w:val="000000"/>
                <w:kern w:val="0"/>
                <w:szCs w:val="21"/>
              </w:rPr>
              <w:t>姓名</w:t>
            </w:r>
          </w:p>
        </w:tc>
        <w:tc>
          <w:tcPr>
            <w:tcW w:w="1522" w:type="dxa"/>
            <w:tcBorders>
              <w:top w:val="single" w:sz="4" w:space="0" w:color="auto"/>
              <w:left w:val="nil"/>
              <w:bottom w:val="single" w:sz="4" w:space="0" w:color="auto"/>
              <w:right w:val="single" w:sz="4" w:space="0" w:color="auto"/>
            </w:tcBorders>
            <w:shd w:val="clear" w:color="auto" w:fill="auto"/>
            <w:vAlign w:val="center"/>
          </w:tcPr>
          <w:p w14:paraId="72D59673" w14:textId="77777777" w:rsidR="009B7A43" w:rsidRDefault="00711260"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07" w:type="dxa"/>
            <w:tcBorders>
              <w:top w:val="single" w:sz="4" w:space="0" w:color="auto"/>
              <w:left w:val="nil"/>
              <w:bottom w:val="single" w:sz="4" w:space="0" w:color="auto"/>
              <w:right w:val="single" w:sz="4" w:space="0" w:color="auto"/>
            </w:tcBorders>
            <w:shd w:val="clear" w:color="auto" w:fill="auto"/>
            <w:vAlign w:val="center"/>
          </w:tcPr>
          <w:p w14:paraId="06F9BEB4" w14:textId="77777777" w:rsidR="009B7A43" w:rsidRDefault="00711260" w:rsidP="00EA53A5">
            <w:pPr>
              <w:widowControl/>
              <w:spacing w:line="276" w:lineRule="auto"/>
              <w:jc w:val="center"/>
              <w:rPr>
                <w:rFonts w:ascii="宋体" w:hAnsi="宋体" w:cs="宋体"/>
                <w:b/>
                <w:bCs/>
                <w:color w:val="000000"/>
                <w:kern w:val="0"/>
                <w:szCs w:val="21"/>
              </w:rPr>
            </w:pPr>
            <w:r>
              <w:rPr>
                <w:rFonts w:ascii="宋体" w:hAnsi="宋体" w:cs="宋体" w:hint="eastAsia"/>
                <w:b/>
                <w:bCs/>
                <w:color w:val="000000"/>
                <w:kern w:val="0"/>
                <w:szCs w:val="21"/>
              </w:rPr>
              <w:t>性别</w:t>
            </w:r>
          </w:p>
        </w:tc>
        <w:tc>
          <w:tcPr>
            <w:tcW w:w="1134" w:type="dxa"/>
            <w:tcBorders>
              <w:top w:val="single" w:sz="4" w:space="0" w:color="auto"/>
              <w:left w:val="nil"/>
              <w:bottom w:val="single" w:sz="4" w:space="0" w:color="auto"/>
              <w:right w:val="single" w:sz="4" w:space="0" w:color="auto"/>
            </w:tcBorders>
            <w:shd w:val="clear" w:color="auto" w:fill="auto"/>
            <w:vAlign w:val="center"/>
          </w:tcPr>
          <w:p w14:paraId="3615BBDC" w14:textId="77777777" w:rsidR="009B7A43" w:rsidRDefault="00711260"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34" w:type="dxa"/>
            <w:tcBorders>
              <w:top w:val="single" w:sz="4" w:space="0" w:color="auto"/>
              <w:left w:val="nil"/>
              <w:bottom w:val="single" w:sz="4" w:space="0" w:color="auto"/>
              <w:right w:val="single" w:sz="4" w:space="0" w:color="auto"/>
            </w:tcBorders>
            <w:shd w:val="clear" w:color="auto" w:fill="auto"/>
            <w:vAlign w:val="center"/>
          </w:tcPr>
          <w:p w14:paraId="7AD4B0CC" w14:textId="77777777" w:rsidR="009B7A43" w:rsidRDefault="00711260" w:rsidP="00EA53A5">
            <w:pPr>
              <w:widowControl/>
              <w:spacing w:line="276" w:lineRule="auto"/>
              <w:jc w:val="center"/>
              <w:rPr>
                <w:rFonts w:ascii="宋体" w:hAnsi="宋体" w:cs="宋体"/>
                <w:b/>
                <w:bCs/>
                <w:color w:val="000000"/>
                <w:kern w:val="0"/>
                <w:szCs w:val="21"/>
              </w:rPr>
            </w:pPr>
            <w:r>
              <w:rPr>
                <w:rFonts w:ascii="宋体" w:hAnsi="宋体" w:cs="宋体" w:hint="eastAsia"/>
                <w:b/>
                <w:bCs/>
                <w:color w:val="000000"/>
                <w:kern w:val="0"/>
                <w:szCs w:val="21"/>
              </w:rPr>
              <w:t>出生年月</w:t>
            </w:r>
          </w:p>
        </w:tc>
        <w:tc>
          <w:tcPr>
            <w:tcW w:w="1108" w:type="dxa"/>
            <w:tcBorders>
              <w:top w:val="single" w:sz="4" w:space="0" w:color="auto"/>
              <w:left w:val="nil"/>
              <w:bottom w:val="single" w:sz="4" w:space="0" w:color="auto"/>
              <w:right w:val="single" w:sz="4" w:space="0" w:color="auto"/>
            </w:tcBorders>
            <w:shd w:val="clear" w:color="auto" w:fill="auto"/>
            <w:vAlign w:val="center"/>
          </w:tcPr>
          <w:p w14:paraId="4C8F860F" w14:textId="77777777" w:rsidR="009B7A43" w:rsidRDefault="00711260"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76" w:type="dxa"/>
            <w:tcBorders>
              <w:top w:val="single" w:sz="4" w:space="0" w:color="auto"/>
              <w:left w:val="nil"/>
              <w:bottom w:val="single" w:sz="4" w:space="0" w:color="auto"/>
              <w:right w:val="single" w:sz="4" w:space="0" w:color="auto"/>
            </w:tcBorders>
            <w:shd w:val="clear" w:color="auto" w:fill="auto"/>
            <w:vAlign w:val="center"/>
          </w:tcPr>
          <w:p w14:paraId="3916C258" w14:textId="77777777" w:rsidR="009B7A43" w:rsidRDefault="00711260" w:rsidP="00EA53A5">
            <w:pPr>
              <w:widowControl/>
              <w:spacing w:line="276" w:lineRule="auto"/>
              <w:jc w:val="center"/>
              <w:rPr>
                <w:rFonts w:ascii="宋体" w:hAnsi="宋体" w:cs="宋体"/>
                <w:b/>
                <w:bCs/>
                <w:color w:val="000000"/>
                <w:kern w:val="0"/>
                <w:szCs w:val="21"/>
              </w:rPr>
            </w:pPr>
            <w:r>
              <w:rPr>
                <w:rFonts w:ascii="宋体" w:hAnsi="宋体" w:cs="宋体" w:hint="eastAsia"/>
                <w:b/>
                <w:bCs/>
                <w:color w:val="000000"/>
                <w:kern w:val="0"/>
                <w:szCs w:val="21"/>
              </w:rPr>
              <w:t>职称</w:t>
            </w:r>
          </w:p>
        </w:tc>
        <w:tc>
          <w:tcPr>
            <w:tcW w:w="2378" w:type="dxa"/>
            <w:gridSpan w:val="3"/>
            <w:tcBorders>
              <w:top w:val="single" w:sz="4" w:space="0" w:color="auto"/>
              <w:left w:val="nil"/>
              <w:bottom w:val="single" w:sz="4" w:space="0" w:color="auto"/>
              <w:right w:val="single" w:sz="4" w:space="0" w:color="000000"/>
            </w:tcBorders>
            <w:shd w:val="clear" w:color="auto" w:fill="auto"/>
            <w:vAlign w:val="center"/>
          </w:tcPr>
          <w:p w14:paraId="392A7C17" w14:textId="77777777" w:rsidR="009B7A43" w:rsidRDefault="00711260"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9B7A43" w14:paraId="3543C78D" w14:textId="77777777">
        <w:trPr>
          <w:trHeight w:val="992"/>
          <w:jc w:val="center"/>
        </w:trPr>
        <w:tc>
          <w:tcPr>
            <w:tcW w:w="1084" w:type="dxa"/>
            <w:tcBorders>
              <w:top w:val="nil"/>
              <w:left w:val="single" w:sz="4" w:space="0" w:color="auto"/>
              <w:bottom w:val="single" w:sz="4" w:space="0" w:color="auto"/>
              <w:right w:val="single" w:sz="4" w:space="0" w:color="auto"/>
            </w:tcBorders>
            <w:shd w:val="clear" w:color="auto" w:fill="auto"/>
            <w:vAlign w:val="center"/>
          </w:tcPr>
          <w:p w14:paraId="1FA242AA" w14:textId="77777777" w:rsidR="009B7A43" w:rsidRDefault="00711260" w:rsidP="00EA53A5">
            <w:pPr>
              <w:widowControl/>
              <w:spacing w:line="276" w:lineRule="auto"/>
              <w:jc w:val="center"/>
              <w:rPr>
                <w:rFonts w:ascii="宋体" w:hAnsi="宋体" w:cs="宋体"/>
                <w:b/>
                <w:bCs/>
                <w:color w:val="000000"/>
                <w:kern w:val="0"/>
                <w:szCs w:val="21"/>
              </w:rPr>
            </w:pPr>
            <w:r>
              <w:rPr>
                <w:rFonts w:ascii="宋体" w:hAnsi="宋体" w:cs="宋体" w:hint="eastAsia"/>
                <w:b/>
                <w:bCs/>
                <w:color w:val="000000"/>
                <w:kern w:val="0"/>
                <w:szCs w:val="21"/>
              </w:rPr>
              <w:t>工作单位</w:t>
            </w:r>
          </w:p>
        </w:tc>
        <w:tc>
          <w:tcPr>
            <w:tcW w:w="3763" w:type="dxa"/>
            <w:gridSpan w:val="3"/>
            <w:tcBorders>
              <w:top w:val="single" w:sz="4" w:space="0" w:color="auto"/>
              <w:left w:val="nil"/>
              <w:bottom w:val="single" w:sz="4" w:space="0" w:color="auto"/>
              <w:right w:val="single" w:sz="4" w:space="0" w:color="auto"/>
            </w:tcBorders>
            <w:shd w:val="clear" w:color="auto" w:fill="auto"/>
            <w:vAlign w:val="center"/>
          </w:tcPr>
          <w:p w14:paraId="2EE441C2" w14:textId="77777777" w:rsidR="009B7A43" w:rsidRDefault="00711260"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242" w:type="dxa"/>
            <w:gridSpan w:val="2"/>
            <w:tcBorders>
              <w:top w:val="single" w:sz="4" w:space="0" w:color="auto"/>
              <w:left w:val="nil"/>
              <w:bottom w:val="single" w:sz="4" w:space="0" w:color="auto"/>
              <w:right w:val="single" w:sz="4" w:space="0" w:color="000000"/>
            </w:tcBorders>
            <w:shd w:val="clear" w:color="auto" w:fill="auto"/>
            <w:vAlign w:val="center"/>
          </w:tcPr>
          <w:p w14:paraId="05BB8CB1" w14:textId="77777777" w:rsidR="009B7A43" w:rsidRDefault="00711260" w:rsidP="00EA53A5">
            <w:pPr>
              <w:widowControl/>
              <w:spacing w:line="276" w:lineRule="auto"/>
              <w:jc w:val="center"/>
              <w:rPr>
                <w:rFonts w:ascii="宋体" w:hAnsi="宋体" w:cs="宋体"/>
                <w:b/>
                <w:bCs/>
                <w:color w:val="000000"/>
                <w:kern w:val="0"/>
                <w:szCs w:val="21"/>
              </w:rPr>
            </w:pPr>
            <w:r>
              <w:rPr>
                <w:rFonts w:ascii="宋体" w:hAnsi="宋体" w:cs="宋体" w:hint="eastAsia"/>
                <w:b/>
                <w:bCs/>
                <w:color w:val="000000"/>
                <w:kern w:val="0"/>
                <w:szCs w:val="21"/>
              </w:rPr>
              <w:t>工作岗位或职务</w:t>
            </w:r>
          </w:p>
        </w:tc>
        <w:tc>
          <w:tcPr>
            <w:tcW w:w="3254" w:type="dxa"/>
            <w:gridSpan w:val="4"/>
            <w:tcBorders>
              <w:top w:val="single" w:sz="4" w:space="0" w:color="auto"/>
              <w:left w:val="nil"/>
              <w:bottom w:val="single" w:sz="4" w:space="0" w:color="auto"/>
              <w:right w:val="single" w:sz="4" w:space="0" w:color="000000"/>
            </w:tcBorders>
            <w:shd w:val="clear" w:color="auto" w:fill="auto"/>
            <w:vAlign w:val="center"/>
          </w:tcPr>
          <w:p w14:paraId="07111448" w14:textId="77777777" w:rsidR="009B7A43" w:rsidRDefault="00711260"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9B7A43" w14:paraId="04D953C9" w14:textId="77777777">
        <w:trPr>
          <w:trHeight w:val="738"/>
          <w:jc w:val="center"/>
        </w:trPr>
        <w:tc>
          <w:tcPr>
            <w:tcW w:w="4847" w:type="dxa"/>
            <w:gridSpan w:val="4"/>
            <w:tcBorders>
              <w:top w:val="single" w:sz="4" w:space="0" w:color="auto"/>
              <w:left w:val="single" w:sz="4" w:space="0" w:color="auto"/>
              <w:bottom w:val="single" w:sz="4" w:space="0" w:color="auto"/>
              <w:right w:val="single" w:sz="4" w:space="0" w:color="000000"/>
            </w:tcBorders>
            <w:shd w:val="clear" w:color="auto" w:fill="auto"/>
            <w:vAlign w:val="center"/>
          </w:tcPr>
          <w:p w14:paraId="044B4B50" w14:textId="77777777" w:rsidR="009B7A43" w:rsidRDefault="00711260" w:rsidP="00EA53A5">
            <w:pPr>
              <w:widowControl/>
              <w:spacing w:line="276" w:lineRule="auto"/>
              <w:jc w:val="center"/>
              <w:rPr>
                <w:rFonts w:ascii="宋体" w:hAnsi="宋体" w:cs="宋体"/>
                <w:b/>
                <w:bCs/>
                <w:color w:val="000000"/>
                <w:kern w:val="0"/>
                <w:szCs w:val="21"/>
              </w:rPr>
            </w:pPr>
            <w:r>
              <w:rPr>
                <w:rFonts w:ascii="宋体" w:hAnsi="宋体" w:cs="宋体" w:hint="eastAsia"/>
                <w:b/>
                <w:bCs/>
                <w:color w:val="000000"/>
                <w:kern w:val="0"/>
                <w:szCs w:val="21"/>
              </w:rPr>
              <w:t>计算机应用能力</w:t>
            </w:r>
          </w:p>
        </w:tc>
        <w:tc>
          <w:tcPr>
            <w:tcW w:w="5496" w:type="dxa"/>
            <w:gridSpan w:val="6"/>
            <w:tcBorders>
              <w:top w:val="single" w:sz="4" w:space="0" w:color="auto"/>
              <w:left w:val="nil"/>
              <w:bottom w:val="single" w:sz="4" w:space="0" w:color="auto"/>
              <w:right w:val="single" w:sz="4" w:space="0" w:color="000000"/>
            </w:tcBorders>
            <w:shd w:val="clear" w:color="auto" w:fill="auto"/>
            <w:vAlign w:val="center"/>
          </w:tcPr>
          <w:p w14:paraId="5794DC6E" w14:textId="77777777" w:rsidR="009B7A43" w:rsidRDefault="00711260" w:rsidP="00EA53A5">
            <w:pPr>
              <w:widowControl/>
              <w:spacing w:line="276" w:lineRule="auto"/>
              <w:jc w:val="center"/>
              <w:rPr>
                <w:rFonts w:ascii="宋体" w:hAnsi="宋体" w:cs="宋体"/>
                <w:b/>
                <w:bCs/>
                <w:color w:val="000000"/>
                <w:kern w:val="0"/>
                <w:szCs w:val="21"/>
              </w:rPr>
            </w:pPr>
            <w:r>
              <w:rPr>
                <w:rFonts w:ascii="宋体" w:hAnsi="宋体" w:cs="宋体" w:hint="eastAsia"/>
                <w:b/>
                <w:bCs/>
                <w:color w:val="000000"/>
                <w:kern w:val="0"/>
                <w:szCs w:val="21"/>
              </w:rPr>
              <w:t>目前从事工作</w:t>
            </w:r>
          </w:p>
        </w:tc>
      </w:tr>
      <w:tr w:rsidR="00914352" w14:paraId="7BE3DFDE" w14:textId="77777777" w:rsidTr="00914352">
        <w:trPr>
          <w:trHeight w:val="706"/>
          <w:jc w:val="center"/>
        </w:trPr>
        <w:tc>
          <w:tcPr>
            <w:tcW w:w="260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2070081C" w14:textId="77777777" w:rsidR="00914352" w:rsidRDefault="00914352"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会否操作电脑</w:t>
            </w:r>
          </w:p>
        </w:tc>
        <w:tc>
          <w:tcPr>
            <w:tcW w:w="2241" w:type="dxa"/>
            <w:gridSpan w:val="2"/>
            <w:tcBorders>
              <w:top w:val="single" w:sz="4" w:space="0" w:color="auto"/>
              <w:left w:val="nil"/>
              <w:bottom w:val="single" w:sz="4" w:space="0" w:color="auto"/>
              <w:right w:val="single" w:sz="4" w:space="0" w:color="000000"/>
            </w:tcBorders>
            <w:shd w:val="clear" w:color="auto" w:fill="auto"/>
            <w:vAlign w:val="center"/>
          </w:tcPr>
          <w:p w14:paraId="04F3D598" w14:textId="77777777" w:rsidR="00914352" w:rsidRDefault="00914352"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会否使用CAD</w:t>
            </w:r>
          </w:p>
        </w:tc>
        <w:tc>
          <w:tcPr>
            <w:tcW w:w="1134" w:type="dxa"/>
            <w:tcBorders>
              <w:top w:val="nil"/>
              <w:left w:val="nil"/>
              <w:bottom w:val="single" w:sz="4" w:space="0" w:color="auto"/>
              <w:right w:val="single" w:sz="4" w:space="0" w:color="auto"/>
            </w:tcBorders>
            <w:shd w:val="clear" w:color="auto" w:fill="auto"/>
            <w:vAlign w:val="center"/>
          </w:tcPr>
          <w:p w14:paraId="1955DD45" w14:textId="77777777" w:rsidR="00914352" w:rsidRDefault="00914352"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设计</w:t>
            </w:r>
          </w:p>
        </w:tc>
        <w:tc>
          <w:tcPr>
            <w:tcW w:w="1108" w:type="dxa"/>
            <w:tcBorders>
              <w:top w:val="nil"/>
              <w:left w:val="nil"/>
              <w:bottom w:val="single" w:sz="4" w:space="0" w:color="auto"/>
              <w:right w:val="single" w:sz="4" w:space="0" w:color="auto"/>
            </w:tcBorders>
            <w:shd w:val="clear" w:color="auto" w:fill="auto"/>
            <w:vAlign w:val="center"/>
          </w:tcPr>
          <w:p w14:paraId="0E166AA0" w14:textId="77777777" w:rsidR="00914352" w:rsidRDefault="00914352"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施工</w:t>
            </w:r>
          </w:p>
        </w:tc>
        <w:tc>
          <w:tcPr>
            <w:tcW w:w="876" w:type="dxa"/>
            <w:tcBorders>
              <w:top w:val="nil"/>
              <w:left w:val="nil"/>
              <w:bottom w:val="single" w:sz="4" w:space="0" w:color="auto"/>
              <w:right w:val="single" w:sz="4" w:space="0" w:color="auto"/>
            </w:tcBorders>
            <w:shd w:val="clear" w:color="auto" w:fill="auto"/>
            <w:vAlign w:val="center"/>
          </w:tcPr>
          <w:p w14:paraId="0D052557" w14:textId="77777777" w:rsidR="00914352" w:rsidRDefault="00914352"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监理</w:t>
            </w:r>
          </w:p>
        </w:tc>
        <w:tc>
          <w:tcPr>
            <w:tcW w:w="709" w:type="dxa"/>
            <w:tcBorders>
              <w:top w:val="nil"/>
              <w:left w:val="nil"/>
              <w:bottom w:val="single" w:sz="4" w:space="0" w:color="auto"/>
              <w:right w:val="single" w:sz="4" w:space="0" w:color="auto"/>
            </w:tcBorders>
            <w:shd w:val="clear" w:color="auto" w:fill="auto"/>
            <w:vAlign w:val="center"/>
          </w:tcPr>
          <w:p w14:paraId="19762A56" w14:textId="77777777" w:rsidR="00914352" w:rsidRDefault="00914352"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工程咨询</w:t>
            </w:r>
          </w:p>
        </w:tc>
        <w:tc>
          <w:tcPr>
            <w:tcW w:w="709" w:type="dxa"/>
            <w:tcBorders>
              <w:top w:val="nil"/>
              <w:left w:val="nil"/>
              <w:bottom w:val="single" w:sz="4" w:space="0" w:color="auto"/>
              <w:right w:val="single" w:sz="4" w:space="0" w:color="auto"/>
            </w:tcBorders>
            <w:shd w:val="clear" w:color="auto" w:fill="auto"/>
            <w:vAlign w:val="center"/>
          </w:tcPr>
          <w:p w14:paraId="6542F3C4" w14:textId="77777777" w:rsidR="00914352" w:rsidRDefault="00914352"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项目管理</w:t>
            </w:r>
          </w:p>
        </w:tc>
        <w:tc>
          <w:tcPr>
            <w:tcW w:w="960" w:type="dxa"/>
            <w:tcBorders>
              <w:top w:val="nil"/>
              <w:left w:val="nil"/>
              <w:bottom w:val="single" w:sz="4" w:space="0" w:color="auto"/>
              <w:right w:val="single" w:sz="4" w:space="0" w:color="auto"/>
            </w:tcBorders>
            <w:shd w:val="clear" w:color="auto" w:fill="auto"/>
            <w:vAlign w:val="center"/>
          </w:tcPr>
          <w:p w14:paraId="548E8DD4" w14:textId="77777777" w:rsidR="00914352" w:rsidRDefault="00914352" w:rsidP="00EA53A5">
            <w:pPr>
              <w:widowControl/>
              <w:spacing w:line="276" w:lineRule="auto"/>
              <w:jc w:val="center"/>
              <w:rPr>
                <w:rFonts w:ascii="宋体" w:hAnsi="宋体" w:cs="宋体"/>
                <w:color w:val="000000"/>
                <w:kern w:val="0"/>
                <w:szCs w:val="21"/>
              </w:rPr>
            </w:pPr>
            <w:r>
              <w:rPr>
                <w:rFonts w:ascii="宋体" w:hAnsi="宋体" w:cs="宋体"/>
                <w:color w:val="000000"/>
                <w:kern w:val="0"/>
                <w:szCs w:val="21"/>
              </w:rPr>
              <w:t>其他</w:t>
            </w:r>
          </w:p>
        </w:tc>
      </w:tr>
      <w:tr w:rsidR="00914352" w14:paraId="2534A68F" w14:textId="77777777" w:rsidTr="00914352">
        <w:trPr>
          <w:trHeight w:val="696"/>
          <w:jc w:val="center"/>
        </w:trPr>
        <w:tc>
          <w:tcPr>
            <w:tcW w:w="2606" w:type="dxa"/>
            <w:gridSpan w:val="2"/>
            <w:tcBorders>
              <w:top w:val="single" w:sz="4" w:space="0" w:color="auto"/>
              <w:left w:val="single" w:sz="4" w:space="0" w:color="auto"/>
              <w:bottom w:val="single" w:sz="4" w:space="0" w:color="auto"/>
              <w:right w:val="single" w:sz="4" w:space="0" w:color="000000"/>
            </w:tcBorders>
            <w:shd w:val="clear" w:color="auto" w:fill="auto"/>
            <w:vAlign w:val="center"/>
          </w:tcPr>
          <w:p w14:paraId="70105064" w14:textId="77777777" w:rsidR="00914352" w:rsidRDefault="00914352"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2241" w:type="dxa"/>
            <w:gridSpan w:val="2"/>
            <w:tcBorders>
              <w:top w:val="single" w:sz="4" w:space="0" w:color="auto"/>
              <w:left w:val="nil"/>
              <w:bottom w:val="single" w:sz="4" w:space="0" w:color="auto"/>
              <w:right w:val="single" w:sz="4" w:space="0" w:color="000000"/>
            </w:tcBorders>
            <w:shd w:val="clear" w:color="auto" w:fill="auto"/>
            <w:vAlign w:val="center"/>
          </w:tcPr>
          <w:p w14:paraId="3CE8F933" w14:textId="77777777" w:rsidR="00914352" w:rsidRDefault="00914352"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50ACF085" w14:textId="77777777" w:rsidR="00914352" w:rsidRDefault="00914352"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1593F3BD" w14:textId="77777777" w:rsidR="00914352" w:rsidRDefault="00914352"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876" w:type="dxa"/>
            <w:tcBorders>
              <w:top w:val="nil"/>
              <w:left w:val="nil"/>
              <w:bottom w:val="single" w:sz="4" w:space="0" w:color="auto"/>
              <w:right w:val="single" w:sz="4" w:space="0" w:color="auto"/>
            </w:tcBorders>
            <w:shd w:val="clear" w:color="auto" w:fill="auto"/>
            <w:vAlign w:val="center"/>
          </w:tcPr>
          <w:p w14:paraId="67FA4FD5" w14:textId="77777777" w:rsidR="00914352" w:rsidRDefault="00914352"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14:paraId="08D584BC" w14:textId="77777777" w:rsidR="00914352" w:rsidRDefault="00914352"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709" w:type="dxa"/>
            <w:tcBorders>
              <w:top w:val="nil"/>
              <w:left w:val="nil"/>
              <w:bottom w:val="single" w:sz="4" w:space="0" w:color="auto"/>
              <w:right w:val="single" w:sz="4" w:space="0" w:color="auto"/>
            </w:tcBorders>
            <w:shd w:val="clear" w:color="auto" w:fill="auto"/>
            <w:vAlign w:val="center"/>
          </w:tcPr>
          <w:p w14:paraId="0251D86C" w14:textId="77777777" w:rsidR="00914352" w:rsidRDefault="00914352"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960" w:type="dxa"/>
            <w:tcBorders>
              <w:top w:val="nil"/>
              <w:left w:val="nil"/>
              <w:bottom w:val="single" w:sz="4" w:space="0" w:color="auto"/>
              <w:right w:val="single" w:sz="4" w:space="0" w:color="auto"/>
            </w:tcBorders>
            <w:shd w:val="clear" w:color="auto" w:fill="auto"/>
            <w:vAlign w:val="center"/>
          </w:tcPr>
          <w:p w14:paraId="18E85C96" w14:textId="77777777" w:rsidR="00914352" w:rsidRDefault="00914352" w:rsidP="00EA53A5">
            <w:pPr>
              <w:widowControl/>
              <w:spacing w:line="276" w:lineRule="auto"/>
              <w:jc w:val="center"/>
              <w:rPr>
                <w:rFonts w:ascii="宋体" w:hAnsi="宋体" w:cs="宋体"/>
                <w:color w:val="000000"/>
                <w:kern w:val="0"/>
                <w:szCs w:val="21"/>
              </w:rPr>
            </w:pPr>
          </w:p>
        </w:tc>
      </w:tr>
      <w:tr w:rsidR="009B7A43" w14:paraId="734A4E7B" w14:textId="77777777">
        <w:trPr>
          <w:trHeight w:val="714"/>
          <w:jc w:val="center"/>
        </w:trPr>
        <w:tc>
          <w:tcPr>
            <w:tcW w:w="598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FE6920A" w14:textId="77777777" w:rsidR="009B7A43" w:rsidRDefault="00711260" w:rsidP="00EA53A5">
            <w:pPr>
              <w:widowControl/>
              <w:spacing w:line="276" w:lineRule="auto"/>
              <w:jc w:val="center"/>
              <w:rPr>
                <w:rFonts w:ascii="宋体" w:hAnsi="宋体" w:cs="宋体"/>
                <w:b/>
                <w:bCs/>
                <w:color w:val="000000"/>
                <w:kern w:val="0"/>
                <w:szCs w:val="21"/>
              </w:rPr>
            </w:pPr>
            <w:r>
              <w:rPr>
                <w:rFonts w:ascii="宋体" w:hAnsi="宋体" w:cs="宋体" w:hint="eastAsia"/>
                <w:b/>
                <w:bCs/>
                <w:color w:val="000000"/>
                <w:kern w:val="0"/>
                <w:szCs w:val="21"/>
              </w:rPr>
              <w:t>目前从事专业</w:t>
            </w:r>
          </w:p>
        </w:tc>
        <w:tc>
          <w:tcPr>
            <w:tcW w:w="1108" w:type="dxa"/>
            <w:tcBorders>
              <w:top w:val="nil"/>
              <w:left w:val="nil"/>
              <w:bottom w:val="single" w:sz="4" w:space="0" w:color="auto"/>
              <w:right w:val="single" w:sz="4" w:space="0" w:color="auto"/>
            </w:tcBorders>
            <w:shd w:val="clear" w:color="auto" w:fill="auto"/>
            <w:vAlign w:val="center"/>
          </w:tcPr>
          <w:p w14:paraId="7B7D7E85" w14:textId="77777777" w:rsidR="009B7A43" w:rsidRDefault="00711260" w:rsidP="00EA53A5">
            <w:pPr>
              <w:widowControl/>
              <w:spacing w:line="276" w:lineRule="auto"/>
              <w:jc w:val="center"/>
              <w:rPr>
                <w:rFonts w:ascii="宋体" w:hAnsi="宋体" w:cs="宋体"/>
                <w:b/>
                <w:bCs/>
                <w:color w:val="000000"/>
                <w:kern w:val="0"/>
                <w:szCs w:val="21"/>
              </w:rPr>
            </w:pPr>
            <w:r>
              <w:rPr>
                <w:rFonts w:ascii="宋体" w:hAnsi="宋体" w:cs="宋体" w:hint="eastAsia"/>
                <w:b/>
                <w:bCs/>
                <w:color w:val="000000"/>
                <w:kern w:val="0"/>
                <w:szCs w:val="21"/>
              </w:rPr>
              <w:t>手机号</w:t>
            </w:r>
          </w:p>
        </w:tc>
        <w:tc>
          <w:tcPr>
            <w:tcW w:w="3254" w:type="dxa"/>
            <w:gridSpan w:val="4"/>
            <w:tcBorders>
              <w:top w:val="single" w:sz="4" w:space="0" w:color="auto"/>
              <w:left w:val="nil"/>
              <w:bottom w:val="single" w:sz="4" w:space="0" w:color="auto"/>
              <w:right w:val="single" w:sz="4" w:space="0" w:color="auto"/>
            </w:tcBorders>
            <w:shd w:val="clear" w:color="auto" w:fill="auto"/>
            <w:vAlign w:val="center"/>
          </w:tcPr>
          <w:p w14:paraId="186B9BF2" w14:textId="77777777" w:rsidR="009B7A43" w:rsidRDefault="00711260"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9B7A43" w14:paraId="6D46BBA9" w14:textId="77777777">
        <w:trPr>
          <w:trHeight w:val="838"/>
          <w:jc w:val="center"/>
        </w:trPr>
        <w:tc>
          <w:tcPr>
            <w:tcW w:w="1084" w:type="dxa"/>
            <w:tcBorders>
              <w:top w:val="nil"/>
              <w:left w:val="single" w:sz="4" w:space="0" w:color="auto"/>
              <w:bottom w:val="single" w:sz="4" w:space="0" w:color="auto"/>
              <w:right w:val="single" w:sz="4" w:space="0" w:color="auto"/>
            </w:tcBorders>
            <w:shd w:val="clear" w:color="auto" w:fill="auto"/>
            <w:vAlign w:val="center"/>
          </w:tcPr>
          <w:p w14:paraId="04B1AE09" w14:textId="77777777" w:rsidR="009B7A43" w:rsidRDefault="00711260"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建筑工程</w:t>
            </w:r>
          </w:p>
        </w:tc>
        <w:tc>
          <w:tcPr>
            <w:tcW w:w="1522" w:type="dxa"/>
            <w:tcBorders>
              <w:top w:val="nil"/>
              <w:left w:val="nil"/>
              <w:bottom w:val="single" w:sz="4" w:space="0" w:color="auto"/>
              <w:right w:val="single" w:sz="4" w:space="0" w:color="auto"/>
            </w:tcBorders>
            <w:shd w:val="clear" w:color="auto" w:fill="auto"/>
            <w:vAlign w:val="center"/>
          </w:tcPr>
          <w:p w14:paraId="2F6E51BB" w14:textId="77777777" w:rsidR="009B7A43" w:rsidRDefault="00711260"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建筑装饰工程</w:t>
            </w:r>
          </w:p>
        </w:tc>
        <w:tc>
          <w:tcPr>
            <w:tcW w:w="1107" w:type="dxa"/>
            <w:tcBorders>
              <w:top w:val="nil"/>
              <w:left w:val="nil"/>
              <w:bottom w:val="single" w:sz="4" w:space="0" w:color="auto"/>
              <w:right w:val="single" w:sz="4" w:space="0" w:color="auto"/>
            </w:tcBorders>
            <w:shd w:val="clear" w:color="auto" w:fill="auto"/>
            <w:vAlign w:val="center"/>
          </w:tcPr>
          <w:p w14:paraId="36425132" w14:textId="77777777" w:rsidR="009B7A43" w:rsidRDefault="00711260"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市政工程</w:t>
            </w:r>
          </w:p>
        </w:tc>
        <w:tc>
          <w:tcPr>
            <w:tcW w:w="1134" w:type="dxa"/>
            <w:tcBorders>
              <w:top w:val="nil"/>
              <w:left w:val="nil"/>
              <w:bottom w:val="single" w:sz="4" w:space="0" w:color="auto"/>
              <w:right w:val="single" w:sz="4" w:space="0" w:color="auto"/>
            </w:tcBorders>
            <w:shd w:val="clear" w:color="auto" w:fill="auto"/>
            <w:vAlign w:val="center"/>
          </w:tcPr>
          <w:p w14:paraId="2931B1F9" w14:textId="77777777" w:rsidR="009B7A43" w:rsidRDefault="00711260"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机电工程</w:t>
            </w:r>
          </w:p>
        </w:tc>
        <w:tc>
          <w:tcPr>
            <w:tcW w:w="1134" w:type="dxa"/>
            <w:tcBorders>
              <w:top w:val="nil"/>
              <w:left w:val="nil"/>
              <w:bottom w:val="single" w:sz="4" w:space="0" w:color="auto"/>
              <w:right w:val="single" w:sz="4" w:space="0" w:color="auto"/>
            </w:tcBorders>
            <w:shd w:val="clear" w:color="auto" w:fill="auto"/>
            <w:vAlign w:val="center"/>
          </w:tcPr>
          <w:p w14:paraId="728569E2" w14:textId="77777777" w:rsidR="009B7A43" w:rsidRDefault="00711260"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其它工程</w:t>
            </w:r>
          </w:p>
        </w:tc>
        <w:tc>
          <w:tcPr>
            <w:tcW w:w="1108" w:type="dxa"/>
            <w:tcBorders>
              <w:top w:val="nil"/>
              <w:left w:val="nil"/>
              <w:bottom w:val="single" w:sz="4" w:space="0" w:color="auto"/>
              <w:right w:val="single" w:sz="4" w:space="0" w:color="auto"/>
            </w:tcBorders>
            <w:shd w:val="clear" w:color="auto" w:fill="auto"/>
            <w:vAlign w:val="center"/>
          </w:tcPr>
          <w:p w14:paraId="033BE76F" w14:textId="77777777" w:rsidR="009B7A43" w:rsidRDefault="00711260" w:rsidP="00EA53A5">
            <w:pPr>
              <w:widowControl/>
              <w:spacing w:line="276" w:lineRule="auto"/>
              <w:jc w:val="center"/>
              <w:rPr>
                <w:rFonts w:ascii="宋体" w:hAnsi="宋体" w:cs="宋体"/>
                <w:b/>
                <w:bCs/>
                <w:color w:val="000000"/>
                <w:kern w:val="0"/>
                <w:szCs w:val="21"/>
              </w:rPr>
            </w:pPr>
            <w:r>
              <w:rPr>
                <w:rFonts w:ascii="宋体" w:hAnsi="宋体" w:cs="宋体" w:hint="eastAsia"/>
                <w:b/>
                <w:bCs/>
                <w:color w:val="000000"/>
                <w:kern w:val="0"/>
                <w:szCs w:val="21"/>
              </w:rPr>
              <w:t>微信号</w:t>
            </w:r>
          </w:p>
        </w:tc>
        <w:tc>
          <w:tcPr>
            <w:tcW w:w="3254" w:type="dxa"/>
            <w:gridSpan w:val="4"/>
            <w:tcBorders>
              <w:top w:val="single" w:sz="4" w:space="0" w:color="auto"/>
              <w:left w:val="nil"/>
              <w:bottom w:val="single" w:sz="4" w:space="0" w:color="auto"/>
              <w:right w:val="single" w:sz="4" w:space="0" w:color="auto"/>
            </w:tcBorders>
            <w:shd w:val="clear" w:color="auto" w:fill="auto"/>
            <w:vAlign w:val="center"/>
          </w:tcPr>
          <w:p w14:paraId="2C2A4932" w14:textId="77777777" w:rsidR="009B7A43" w:rsidRDefault="00711260"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9B7A43" w14:paraId="1277C187" w14:textId="77777777">
        <w:trPr>
          <w:trHeight w:val="708"/>
          <w:jc w:val="center"/>
        </w:trPr>
        <w:tc>
          <w:tcPr>
            <w:tcW w:w="1084" w:type="dxa"/>
            <w:tcBorders>
              <w:top w:val="nil"/>
              <w:left w:val="single" w:sz="4" w:space="0" w:color="auto"/>
              <w:bottom w:val="single" w:sz="4" w:space="0" w:color="auto"/>
              <w:right w:val="single" w:sz="4" w:space="0" w:color="auto"/>
            </w:tcBorders>
            <w:shd w:val="clear" w:color="auto" w:fill="auto"/>
            <w:vAlign w:val="center"/>
          </w:tcPr>
          <w:p w14:paraId="4D9A3196" w14:textId="77777777" w:rsidR="009B7A43" w:rsidRDefault="00711260"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522" w:type="dxa"/>
            <w:tcBorders>
              <w:top w:val="nil"/>
              <w:left w:val="nil"/>
              <w:bottom w:val="single" w:sz="4" w:space="0" w:color="auto"/>
              <w:right w:val="single" w:sz="4" w:space="0" w:color="auto"/>
            </w:tcBorders>
            <w:shd w:val="clear" w:color="auto" w:fill="auto"/>
            <w:vAlign w:val="center"/>
          </w:tcPr>
          <w:p w14:paraId="2F6D369D" w14:textId="77777777" w:rsidR="009B7A43" w:rsidRDefault="00711260"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07" w:type="dxa"/>
            <w:tcBorders>
              <w:top w:val="nil"/>
              <w:left w:val="nil"/>
              <w:bottom w:val="single" w:sz="4" w:space="0" w:color="auto"/>
              <w:right w:val="single" w:sz="4" w:space="0" w:color="auto"/>
            </w:tcBorders>
            <w:shd w:val="clear" w:color="auto" w:fill="auto"/>
            <w:vAlign w:val="center"/>
          </w:tcPr>
          <w:p w14:paraId="0BD4E6D3" w14:textId="77777777" w:rsidR="009B7A43" w:rsidRDefault="00711260"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01A7F291" w14:textId="77777777" w:rsidR="009B7A43" w:rsidRDefault="00711260"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34" w:type="dxa"/>
            <w:tcBorders>
              <w:top w:val="nil"/>
              <w:left w:val="nil"/>
              <w:bottom w:val="single" w:sz="4" w:space="0" w:color="auto"/>
              <w:right w:val="single" w:sz="4" w:space="0" w:color="auto"/>
            </w:tcBorders>
            <w:shd w:val="clear" w:color="auto" w:fill="auto"/>
            <w:vAlign w:val="center"/>
          </w:tcPr>
          <w:p w14:paraId="231143D9" w14:textId="77777777" w:rsidR="009B7A43" w:rsidRDefault="00711260"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 xml:space="preserve">　</w:t>
            </w:r>
          </w:p>
        </w:tc>
        <w:tc>
          <w:tcPr>
            <w:tcW w:w="1108" w:type="dxa"/>
            <w:tcBorders>
              <w:top w:val="nil"/>
              <w:left w:val="nil"/>
              <w:bottom w:val="single" w:sz="4" w:space="0" w:color="auto"/>
              <w:right w:val="single" w:sz="4" w:space="0" w:color="auto"/>
            </w:tcBorders>
            <w:shd w:val="clear" w:color="auto" w:fill="auto"/>
            <w:vAlign w:val="center"/>
          </w:tcPr>
          <w:p w14:paraId="6864A4E3" w14:textId="77777777" w:rsidR="009B7A43" w:rsidRDefault="00711260" w:rsidP="00EA53A5">
            <w:pPr>
              <w:widowControl/>
              <w:spacing w:line="276" w:lineRule="auto"/>
              <w:jc w:val="center"/>
              <w:rPr>
                <w:rFonts w:ascii="宋体" w:hAnsi="宋体" w:cs="宋体"/>
                <w:b/>
                <w:bCs/>
                <w:color w:val="000000"/>
                <w:kern w:val="0"/>
                <w:szCs w:val="21"/>
              </w:rPr>
            </w:pPr>
            <w:r>
              <w:rPr>
                <w:rFonts w:ascii="宋体" w:hAnsi="宋体" w:cs="宋体" w:hint="eastAsia"/>
                <w:b/>
                <w:bCs/>
                <w:color w:val="000000"/>
                <w:kern w:val="0"/>
                <w:szCs w:val="21"/>
              </w:rPr>
              <w:t>e-mail</w:t>
            </w:r>
          </w:p>
        </w:tc>
        <w:tc>
          <w:tcPr>
            <w:tcW w:w="3254" w:type="dxa"/>
            <w:gridSpan w:val="4"/>
            <w:tcBorders>
              <w:top w:val="single" w:sz="4" w:space="0" w:color="auto"/>
              <w:left w:val="nil"/>
              <w:bottom w:val="single" w:sz="4" w:space="0" w:color="auto"/>
              <w:right w:val="single" w:sz="4" w:space="0" w:color="auto"/>
            </w:tcBorders>
            <w:shd w:val="clear" w:color="auto" w:fill="auto"/>
            <w:vAlign w:val="center"/>
          </w:tcPr>
          <w:p w14:paraId="781681A0" w14:textId="77777777" w:rsidR="009B7A43" w:rsidRDefault="00711260"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 xml:space="preserve">　</w:t>
            </w:r>
          </w:p>
        </w:tc>
      </w:tr>
      <w:tr w:rsidR="009B7A43" w14:paraId="7D3AE53B" w14:textId="77777777">
        <w:trPr>
          <w:trHeight w:val="830"/>
          <w:jc w:val="center"/>
        </w:trPr>
        <w:tc>
          <w:tcPr>
            <w:tcW w:w="26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74808D3" w14:textId="77777777" w:rsidR="009B7A43" w:rsidRDefault="00711260" w:rsidP="00EA53A5">
            <w:pPr>
              <w:widowControl/>
              <w:spacing w:line="276" w:lineRule="auto"/>
              <w:jc w:val="center"/>
              <w:rPr>
                <w:rFonts w:ascii="宋体" w:hAnsi="宋体" w:cs="宋体"/>
                <w:b/>
                <w:bCs/>
                <w:color w:val="000000"/>
                <w:kern w:val="0"/>
                <w:szCs w:val="21"/>
              </w:rPr>
            </w:pPr>
            <w:r>
              <w:rPr>
                <w:rFonts w:ascii="宋体" w:hAnsi="宋体" w:cs="宋体" w:hint="eastAsia"/>
                <w:b/>
                <w:bCs/>
                <w:color w:val="000000"/>
                <w:kern w:val="0"/>
                <w:szCs w:val="21"/>
              </w:rPr>
              <w:t>所属行业协会</w:t>
            </w:r>
          </w:p>
        </w:tc>
        <w:tc>
          <w:tcPr>
            <w:tcW w:w="7737" w:type="dxa"/>
            <w:gridSpan w:val="8"/>
            <w:tcBorders>
              <w:top w:val="single" w:sz="4" w:space="0" w:color="auto"/>
              <w:left w:val="nil"/>
              <w:bottom w:val="single" w:sz="4" w:space="0" w:color="auto"/>
              <w:right w:val="single" w:sz="4" w:space="0" w:color="000000"/>
            </w:tcBorders>
            <w:shd w:val="clear" w:color="auto" w:fill="auto"/>
            <w:vAlign w:val="center"/>
          </w:tcPr>
          <w:p w14:paraId="418743A5" w14:textId="77777777" w:rsidR="009B7A43" w:rsidRDefault="00711260" w:rsidP="00EA53A5">
            <w:pPr>
              <w:widowControl/>
              <w:spacing w:line="276" w:lineRule="auto"/>
              <w:jc w:val="left"/>
              <w:rPr>
                <w:rFonts w:ascii="宋体" w:hAnsi="宋体" w:cs="宋体"/>
                <w:color w:val="000000"/>
                <w:kern w:val="0"/>
                <w:szCs w:val="21"/>
              </w:rPr>
            </w:pPr>
            <w:r>
              <w:rPr>
                <w:rFonts w:ascii="宋体" w:hAnsi="宋体" w:cs="宋体" w:hint="eastAsia"/>
                <w:color w:val="000000"/>
                <w:kern w:val="0"/>
                <w:szCs w:val="21"/>
              </w:rPr>
              <w:t xml:space="preserve">          市        区/县            （行业）协会</w:t>
            </w:r>
          </w:p>
        </w:tc>
      </w:tr>
      <w:tr w:rsidR="009B7A43" w14:paraId="3E88E281" w14:textId="77777777">
        <w:trPr>
          <w:trHeight w:val="1268"/>
          <w:jc w:val="center"/>
        </w:trPr>
        <w:tc>
          <w:tcPr>
            <w:tcW w:w="260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7915E6" w14:textId="77777777" w:rsidR="009B7A43" w:rsidRDefault="00711260" w:rsidP="00EA53A5">
            <w:pPr>
              <w:widowControl/>
              <w:spacing w:line="276" w:lineRule="auto"/>
              <w:jc w:val="center"/>
              <w:rPr>
                <w:rFonts w:ascii="宋体" w:hAnsi="宋体" w:cs="宋体"/>
                <w:b/>
                <w:bCs/>
                <w:color w:val="000000"/>
                <w:kern w:val="0"/>
                <w:szCs w:val="21"/>
              </w:rPr>
            </w:pPr>
            <w:r>
              <w:rPr>
                <w:rFonts w:ascii="宋体" w:hAnsi="宋体" w:cs="宋体" w:hint="eastAsia"/>
                <w:b/>
                <w:bCs/>
                <w:color w:val="000000"/>
                <w:kern w:val="0"/>
                <w:szCs w:val="21"/>
              </w:rPr>
              <w:t>备注</w:t>
            </w:r>
          </w:p>
        </w:tc>
        <w:tc>
          <w:tcPr>
            <w:tcW w:w="7737" w:type="dxa"/>
            <w:gridSpan w:val="8"/>
            <w:tcBorders>
              <w:top w:val="single" w:sz="4" w:space="0" w:color="auto"/>
              <w:left w:val="nil"/>
              <w:bottom w:val="single" w:sz="4" w:space="0" w:color="auto"/>
              <w:right w:val="single" w:sz="4" w:space="0" w:color="auto"/>
            </w:tcBorders>
            <w:shd w:val="clear" w:color="auto" w:fill="auto"/>
            <w:vAlign w:val="center"/>
          </w:tcPr>
          <w:p w14:paraId="5B49EFFF" w14:textId="77777777" w:rsidR="009B7A43" w:rsidRDefault="00711260" w:rsidP="00EA53A5">
            <w:pPr>
              <w:widowControl/>
              <w:spacing w:line="276" w:lineRule="auto"/>
              <w:jc w:val="center"/>
              <w:rPr>
                <w:rFonts w:ascii="宋体" w:hAnsi="宋体" w:cs="宋体"/>
                <w:color w:val="000000"/>
                <w:kern w:val="0"/>
                <w:szCs w:val="21"/>
              </w:rPr>
            </w:pPr>
            <w:r>
              <w:rPr>
                <w:rFonts w:ascii="宋体" w:hAnsi="宋体" w:cs="宋体" w:hint="eastAsia"/>
                <w:color w:val="000000"/>
                <w:kern w:val="0"/>
                <w:szCs w:val="21"/>
              </w:rPr>
              <w:t xml:space="preserve">　</w:t>
            </w:r>
          </w:p>
        </w:tc>
      </w:tr>
    </w:tbl>
    <w:p w14:paraId="246632AD" w14:textId="77777777" w:rsidR="009B7A43" w:rsidRDefault="009B7A43" w:rsidP="00EA53A5">
      <w:pPr>
        <w:spacing w:line="276" w:lineRule="auto"/>
        <w:jc w:val="right"/>
        <w:rPr>
          <w:b/>
          <w:szCs w:val="21"/>
        </w:rPr>
      </w:pPr>
    </w:p>
    <w:p w14:paraId="432C79DB" w14:textId="4FC56B8A" w:rsidR="00875702" w:rsidRPr="00875702" w:rsidRDefault="00711260" w:rsidP="00875702">
      <w:pPr>
        <w:spacing w:line="276" w:lineRule="auto"/>
        <w:jc w:val="right"/>
        <w:rPr>
          <w:b/>
          <w:szCs w:val="21"/>
        </w:rPr>
      </w:pPr>
      <w:r>
        <w:rPr>
          <w:b/>
          <w:szCs w:val="21"/>
        </w:rPr>
        <w:t>日期</w:t>
      </w:r>
      <w:r>
        <w:rPr>
          <w:rFonts w:hint="eastAsia"/>
          <w:b/>
          <w:szCs w:val="21"/>
        </w:rPr>
        <w:t>：</w:t>
      </w:r>
      <w:r w:rsidR="00914352">
        <w:rPr>
          <w:rFonts w:hint="eastAsia"/>
          <w:b/>
          <w:szCs w:val="21"/>
        </w:rPr>
        <w:t>2020</w:t>
      </w:r>
      <w:r>
        <w:rPr>
          <w:rFonts w:hint="eastAsia"/>
          <w:b/>
          <w:szCs w:val="21"/>
        </w:rPr>
        <w:t>年</w:t>
      </w:r>
      <w:r>
        <w:rPr>
          <w:rFonts w:hint="eastAsia"/>
          <w:b/>
          <w:szCs w:val="21"/>
        </w:rPr>
        <w:t xml:space="preserve">   </w:t>
      </w:r>
      <w:r>
        <w:rPr>
          <w:rFonts w:hint="eastAsia"/>
          <w:b/>
          <w:szCs w:val="21"/>
        </w:rPr>
        <w:t>月</w:t>
      </w:r>
      <w:r>
        <w:rPr>
          <w:rFonts w:hint="eastAsia"/>
          <w:b/>
          <w:szCs w:val="21"/>
        </w:rPr>
        <w:t xml:space="preserve">   </w:t>
      </w:r>
      <w:r>
        <w:rPr>
          <w:rFonts w:hint="eastAsia"/>
          <w:b/>
          <w:szCs w:val="21"/>
        </w:rPr>
        <w:t>日</w:t>
      </w:r>
    </w:p>
    <w:p w14:paraId="6B8BDA20" w14:textId="77777777" w:rsidR="00875702" w:rsidRDefault="00875702" w:rsidP="00875702">
      <w:pPr>
        <w:spacing w:line="276" w:lineRule="auto"/>
        <w:rPr>
          <w:rFonts w:ascii="微软雅黑" w:eastAsia="微软雅黑" w:hAnsi="微软雅黑"/>
          <w:b/>
          <w:sz w:val="28"/>
          <w:szCs w:val="28"/>
        </w:rPr>
      </w:pPr>
      <w:r>
        <w:rPr>
          <w:rFonts w:ascii="微软雅黑" w:eastAsia="微软雅黑" w:hAnsi="微软雅黑"/>
          <w:b/>
          <w:sz w:val="28"/>
          <w:szCs w:val="28"/>
        </w:rPr>
        <w:lastRenderedPageBreak/>
        <w:t>附件2</w:t>
      </w:r>
      <w:r>
        <w:rPr>
          <w:rFonts w:ascii="微软雅黑" w:eastAsia="微软雅黑" w:hAnsi="微软雅黑" w:hint="eastAsia"/>
          <w:b/>
          <w:sz w:val="28"/>
          <w:szCs w:val="28"/>
        </w:rPr>
        <w:t>、 住建部、教育部关于B</w:t>
      </w:r>
      <w:r>
        <w:rPr>
          <w:rFonts w:ascii="微软雅黑" w:eastAsia="微软雅黑" w:hAnsi="微软雅黑"/>
          <w:b/>
          <w:sz w:val="28"/>
          <w:szCs w:val="28"/>
        </w:rPr>
        <w:t>IM技术的相关文件条款</w:t>
      </w:r>
    </w:p>
    <w:p w14:paraId="6F3BDDC1" w14:textId="77777777" w:rsidR="00875702" w:rsidRPr="00A77A08" w:rsidRDefault="00875702" w:rsidP="00875702">
      <w:pPr>
        <w:spacing w:line="276" w:lineRule="auto"/>
        <w:rPr>
          <w:b/>
        </w:rPr>
      </w:pPr>
    </w:p>
    <w:p w14:paraId="66B7371D" w14:textId="77777777" w:rsidR="00875702" w:rsidRPr="00A77A08" w:rsidRDefault="00875702" w:rsidP="00875702">
      <w:pPr>
        <w:pStyle w:val="a9"/>
        <w:numPr>
          <w:ilvl w:val="0"/>
          <w:numId w:val="5"/>
        </w:numPr>
        <w:shd w:val="clear" w:color="auto" w:fill="FFFFFF"/>
        <w:spacing w:before="0" w:beforeAutospacing="0" w:after="0" w:afterAutospacing="0" w:line="276" w:lineRule="auto"/>
        <w:jc w:val="both"/>
        <w:rPr>
          <w:rFonts w:ascii="微软雅黑" w:eastAsia="微软雅黑" w:hAnsi="微软雅黑"/>
          <w:b/>
          <w:bCs/>
          <w:color w:val="333333"/>
          <w:spacing w:val="8"/>
          <w:sz w:val="21"/>
          <w:szCs w:val="21"/>
        </w:rPr>
      </w:pPr>
      <w:r w:rsidRPr="00A77A08">
        <w:rPr>
          <w:rStyle w:val="aa"/>
          <w:rFonts w:ascii="微软雅黑" w:eastAsia="微软雅黑" w:hAnsi="微软雅黑" w:hint="eastAsia"/>
          <w:b w:val="0"/>
          <w:color w:val="333333"/>
          <w:spacing w:val="8"/>
          <w:sz w:val="21"/>
          <w:szCs w:val="21"/>
        </w:rPr>
        <w:t>2020年4月8日，住建部印发《住房和城乡建设部工程质量安全监管司2020年工作要点》的通知，明确指出：</w:t>
      </w:r>
    </w:p>
    <w:p w14:paraId="1DCA3312" w14:textId="77777777" w:rsidR="00875702" w:rsidRPr="00A77A08" w:rsidRDefault="00875702" w:rsidP="00875702">
      <w:pPr>
        <w:pStyle w:val="a9"/>
        <w:numPr>
          <w:ilvl w:val="0"/>
          <w:numId w:val="4"/>
        </w:numPr>
        <w:shd w:val="clear" w:color="auto" w:fill="FFFFFF"/>
        <w:spacing w:before="0" w:beforeAutospacing="0" w:after="0" w:afterAutospacing="0" w:line="276" w:lineRule="auto"/>
        <w:jc w:val="both"/>
        <w:rPr>
          <w:rFonts w:ascii="微软雅黑" w:eastAsia="微软雅黑" w:hAnsi="微软雅黑"/>
          <w:color w:val="333333"/>
          <w:spacing w:val="8"/>
          <w:sz w:val="21"/>
          <w:szCs w:val="21"/>
        </w:rPr>
      </w:pPr>
      <w:r w:rsidRPr="0059337A">
        <w:rPr>
          <w:rFonts w:ascii="微软雅黑" w:eastAsia="微软雅黑" w:hAnsi="微软雅黑" w:hint="eastAsia"/>
          <w:color w:val="333333"/>
          <w:spacing w:val="8"/>
          <w:sz w:val="21"/>
          <w:szCs w:val="21"/>
        </w:rPr>
        <w:t>积极推进施工图审查改革，创新监管方式，采用“互联网+监管”手段，</w:t>
      </w:r>
      <w:r w:rsidRPr="0059337A">
        <w:rPr>
          <w:rFonts w:ascii="微软雅黑" w:eastAsia="微软雅黑" w:hAnsi="微软雅黑" w:hint="eastAsia"/>
          <w:b/>
          <w:color w:val="FF0000"/>
          <w:spacing w:val="8"/>
          <w:sz w:val="21"/>
          <w:szCs w:val="21"/>
        </w:rPr>
        <w:t>推广施工图数字化审查，试点推进BIM审图模式，提高信息化监管能力和审查效率</w:t>
      </w:r>
      <w:r w:rsidRPr="0059337A">
        <w:rPr>
          <w:rFonts w:ascii="微软雅黑" w:eastAsia="微软雅黑" w:hAnsi="微软雅黑" w:hint="eastAsia"/>
          <w:color w:val="333333"/>
          <w:spacing w:val="8"/>
          <w:sz w:val="21"/>
          <w:szCs w:val="21"/>
        </w:rPr>
        <w:t>。</w:t>
      </w:r>
    </w:p>
    <w:p w14:paraId="74997CF0" w14:textId="5D4DB24C" w:rsidR="00875702" w:rsidRPr="00C75206" w:rsidRDefault="00875702" w:rsidP="00C75206">
      <w:pPr>
        <w:pStyle w:val="a9"/>
        <w:numPr>
          <w:ilvl w:val="0"/>
          <w:numId w:val="4"/>
        </w:numPr>
        <w:shd w:val="clear" w:color="auto" w:fill="FFFFFF"/>
        <w:spacing w:before="0" w:beforeAutospacing="0" w:after="0" w:afterAutospacing="0" w:line="276" w:lineRule="auto"/>
        <w:jc w:val="both"/>
        <w:rPr>
          <w:rFonts w:ascii="微软雅黑" w:eastAsia="微软雅黑" w:hAnsi="微软雅黑"/>
          <w:color w:val="333333"/>
          <w:spacing w:val="8"/>
          <w:sz w:val="21"/>
          <w:szCs w:val="21"/>
        </w:rPr>
      </w:pPr>
      <w:r w:rsidRPr="0059337A">
        <w:rPr>
          <w:rFonts w:ascii="微软雅黑" w:eastAsia="微软雅黑" w:hAnsi="微软雅黑" w:hint="eastAsia"/>
          <w:color w:val="333333"/>
          <w:spacing w:val="8"/>
          <w:sz w:val="21"/>
          <w:szCs w:val="21"/>
        </w:rPr>
        <w:t>大力推动绿色建造发展。</w:t>
      </w:r>
      <w:r w:rsidRPr="0059337A">
        <w:rPr>
          <w:rFonts w:ascii="微软雅黑" w:eastAsia="微软雅黑" w:hAnsi="微软雅黑" w:hint="eastAsia"/>
          <w:b/>
          <w:color w:val="FF0000"/>
          <w:spacing w:val="8"/>
          <w:sz w:val="21"/>
          <w:szCs w:val="21"/>
        </w:rPr>
        <w:t>推动BIM技术在工程建设全过程的集成应用，</w:t>
      </w:r>
      <w:r w:rsidRPr="0059337A">
        <w:rPr>
          <w:rFonts w:ascii="微软雅黑" w:eastAsia="微软雅黑" w:hAnsi="微软雅黑" w:hint="eastAsia"/>
          <w:color w:val="333333"/>
          <w:spacing w:val="8"/>
          <w:sz w:val="21"/>
          <w:szCs w:val="21"/>
        </w:rPr>
        <w:t>开展建筑业信息化发展纲要和建筑机器人发展研究工作，提升建筑业信息化水平。</w:t>
      </w:r>
    </w:p>
    <w:p w14:paraId="3F5AEDF6" w14:textId="77777777" w:rsidR="00875702" w:rsidRPr="004769D2" w:rsidRDefault="00875702" w:rsidP="00875702">
      <w:pPr>
        <w:pStyle w:val="a9"/>
        <w:shd w:val="clear" w:color="auto" w:fill="FFFFFF"/>
        <w:spacing w:before="0" w:beforeAutospacing="0" w:after="0" w:afterAutospacing="0" w:line="276" w:lineRule="auto"/>
        <w:rPr>
          <w:rFonts w:ascii="微软雅黑" w:eastAsia="微软雅黑" w:hAnsi="微软雅黑"/>
          <w:color w:val="333333"/>
          <w:spacing w:val="8"/>
          <w:sz w:val="21"/>
          <w:szCs w:val="21"/>
        </w:rPr>
      </w:pPr>
      <w:r w:rsidRPr="004769D2">
        <w:rPr>
          <w:rFonts w:ascii="微软雅黑" w:eastAsia="微软雅黑" w:hAnsi="微软雅黑" w:hint="eastAsia"/>
          <w:color w:val="333333"/>
          <w:spacing w:val="8"/>
          <w:sz w:val="21"/>
          <w:szCs w:val="21"/>
        </w:rPr>
        <w:t>二、 《国家职业教育改革实施方案》明确：</w:t>
      </w:r>
    </w:p>
    <w:p w14:paraId="1E67CA11" w14:textId="77777777" w:rsidR="00875702" w:rsidRPr="00EA53A5" w:rsidRDefault="00875702" w:rsidP="00875702">
      <w:pPr>
        <w:pStyle w:val="ac"/>
        <w:widowControl/>
        <w:numPr>
          <w:ilvl w:val="0"/>
          <w:numId w:val="3"/>
        </w:numPr>
        <w:shd w:val="clear" w:color="auto" w:fill="FFFFFF"/>
        <w:spacing w:line="276" w:lineRule="auto"/>
        <w:ind w:firstLineChars="0"/>
        <w:rPr>
          <w:rFonts w:ascii="微软雅黑" w:eastAsia="微软雅黑" w:hAnsi="微软雅黑" w:cs="宋体"/>
          <w:color w:val="333333"/>
          <w:spacing w:val="8"/>
          <w:kern w:val="0"/>
          <w:szCs w:val="21"/>
        </w:rPr>
      </w:pPr>
      <w:r w:rsidRPr="00A77A08">
        <w:rPr>
          <w:rFonts w:ascii="微软雅黑" w:eastAsia="微软雅黑" w:hAnsi="微软雅黑" w:cs="宋体" w:hint="eastAsia"/>
          <w:color w:val="333333"/>
          <w:spacing w:val="8"/>
          <w:kern w:val="0"/>
          <w:szCs w:val="21"/>
        </w:rPr>
        <w:t>深化复合型技术技能人才培养培训模式改革，借鉴国际职业教育培训普遍做法，制订工作方案和具体管理办法，启动1+X证书制度试点工作。</w:t>
      </w:r>
    </w:p>
    <w:p w14:paraId="0EBF9D89" w14:textId="77777777" w:rsidR="00875702" w:rsidRPr="00EA53A5" w:rsidRDefault="00875702" w:rsidP="00875702">
      <w:pPr>
        <w:pStyle w:val="ac"/>
        <w:widowControl/>
        <w:numPr>
          <w:ilvl w:val="0"/>
          <w:numId w:val="3"/>
        </w:numPr>
        <w:shd w:val="clear" w:color="auto" w:fill="FFFFFF"/>
        <w:spacing w:line="276" w:lineRule="auto"/>
        <w:ind w:firstLineChars="0"/>
        <w:rPr>
          <w:rFonts w:ascii="微软雅黑" w:eastAsia="微软雅黑" w:hAnsi="微软雅黑" w:cs="宋体"/>
          <w:color w:val="333333"/>
          <w:spacing w:val="8"/>
          <w:kern w:val="0"/>
          <w:szCs w:val="21"/>
        </w:rPr>
      </w:pPr>
      <w:r w:rsidRPr="00EA53A5">
        <w:rPr>
          <w:rFonts w:ascii="微软雅黑" w:eastAsia="微软雅黑" w:hAnsi="微软雅黑" w:cs="宋体" w:hint="eastAsia"/>
          <w:color w:val="333333"/>
          <w:spacing w:val="8"/>
          <w:kern w:val="0"/>
          <w:szCs w:val="21"/>
        </w:rPr>
        <w:t>国务院人力资源社会保障行政部门组织制定职业标准，国务院教育行政部门依照职业标准牵头组织开发教学等相关标准。</w:t>
      </w:r>
    </w:p>
    <w:p w14:paraId="680B3C73" w14:textId="77777777" w:rsidR="00875702" w:rsidRPr="00EA53A5" w:rsidRDefault="00875702" w:rsidP="00875702">
      <w:pPr>
        <w:pStyle w:val="ac"/>
        <w:widowControl/>
        <w:numPr>
          <w:ilvl w:val="0"/>
          <w:numId w:val="3"/>
        </w:numPr>
        <w:shd w:val="clear" w:color="auto" w:fill="FFFFFF"/>
        <w:spacing w:line="276" w:lineRule="auto"/>
        <w:ind w:firstLineChars="0"/>
        <w:jc w:val="left"/>
        <w:rPr>
          <w:rFonts w:ascii="微软雅黑" w:eastAsia="微软雅黑" w:hAnsi="微软雅黑" w:cs="宋体"/>
          <w:color w:val="333333"/>
          <w:spacing w:val="8"/>
          <w:kern w:val="0"/>
          <w:szCs w:val="21"/>
        </w:rPr>
      </w:pPr>
      <w:r w:rsidRPr="00A77A08">
        <w:rPr>
          <w:rFonts w:ascii="微软雅黑" w:eastAsia="微软雅黑" w:hAnsi="微软雅黑" w:cs="宋体" w:hint="eastAsia"/>
          <w:b/>
          <w:color w:val="FF0000"/>
          <w:spacing w:val="8"/>
          <w:kern w:val="0"/>
          <w:szCs w:val="21"/>
        </w:rPr>
        <w:t>院校内培训可面向社会人群，院校外培训也可面向在校学生。各类职业技能等级证书具有同等效力，持有证书人员享受同等待遇。</w:t>
      </w:r>
      <w:r>
        <w:rPr>
          <w:rFonts w:ascii="微软雅黑" w:eastAsia="微软雅黑" w:hAnsi="微软雅黑" w:cs="宋体" w:hint="eastAsia"/>
          <w:b/>
          <w:color w:val="FF0000"/>
          <w:spacing w:val="8"/>
          <w:kern w:val="0"/>
          <w:szCs w:val="21"/>
        </w:rPr>
        <w:t xml:space="preserve">   </w:t>
      </w:r>
    </w:p>
    <w:p w14:paraId="121B0403" w14:textId="77777777" w:rsidR="00875702" w:rsidRDefault="00875702" w:rsidP="00875702">
      <w:pPr>
        <w:pStyle w:val="ac"/>
        <w:widowControl/>
        <w:shd w:val="clear" w:color="auto" w:fill="FFFFFF"/>
        <w:spacing w:line="276" w:lineRule="auto"/>
        <w:ind w:left="2520" w:firstLineChars="0"/>
        <w:rPr>
          <w:rFonts w:ascii="微软雅黑" w:eastAsia="微软雅黑" w:hAnsi="微软雅黑" w:cs="宋体"/>
          <w:color w:val="333333"/>
          <w:spacing w:val="8"/>
          <w:kern w:val="0"/>
          <w:szCs w:val="21"/>
        </w:rPr>
      </w:pPr>
      <w:r>
        <w:rPr>
          <w:noProof/>
        </w:rPr>
        <w:drawing>
          <wp:inline distT="0" distB="0" distL="0" distR="0" wp14:anchorId="08A333BF" wp14:editId="7804E0C1">
            <wp:extent cx="1884499" cy="1767840"/>
            <wp:effectExtent l="0" t="0" r="1905" b="381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2">
                      <a:extLst>
                        <a:ext uri="{28A0092B-C50C-407E-A947-70E740481C1C}">
                          <a14:useLocalDpi xmlns:a14="http://schemas.microsoft.com/office/drawing/2010/main" val="0"/>
                        </a:ext>
                      </a:extLst>
                    </a:blip>
                    <a:stretch>
                      <a:fillRect/>
                    </a:stretch>
                  </pic:blipFill>
                  <pic:spPr>
                    <a:xfrm>
                      <a:off x="0" y="0"/>
                      <a:ext cx="1885095" cy="1768399"/>
                    </a:xfrm>
                    <a:prstGeom prst="rect">
                      <a:avLst/>
                    </a:prstGeom>
                  </pic:spPr>
                </pic:pic>
              </a:graphicData>
            </a:graphic>
          </wp:inline>
        </w:drawing>
      </w:r>
    </w:p>
    <w:p w14:paraId="3175A0B6" w14:textId="77777777" w:rsidR="00875702" w:rsidRPr="00EA53A5" w:rsidRDefault="00875702" w:rsidP="00875702">
      <w:pPr>
        <w:pStyle w:val="ac"/>
        <w:widowControl/>
        <w:shd w:val="clear" w:color="auto" w:fill="FFFFFF"/>
        <w:spacing w:line="276" w:lineRule="auto"/>
        <w:ind w:left="2520" w:firstLineChars="0"/>
        <w:rPr>
          <w:rFonts w:ascii="微软雅黑" w:eastAsia="微软雅黑" w:hAnsi="微软雅黑" w:cs="宋体"/>
          <w:color w:val="333333"/>
          <w:spacing w:val="8"/>
          <w:kern w:val="0"/>
          <w:szCs w:val="21"/>
        </w:rPr>
      </w:pPr>
    </w:p>
    <w:p w14:paraId="1A91EF09" w14:textId="77777777" w:rsidR="00875702" w:rsidRDefault="00875702" w:rsidP="00EA53A5">
      <w:pPr>
        <w:spacing w:line="276" w:lineRule="auto"/>
        <w:ind w:firstLine="420"/>
        <w:rPr>
          <w:rFonts w:ascii="微软雅黑" w:eastAsia="微软雅黑" w:hAnsi="微软雅黑" w:cs="宋体"/>
          <w:color w:val="333333"/>
          <w:spacing w:val="8"/>
          <w:kern w:val="0"/>
          <w:sz w:val="18"/>
          <w:szCs w:val="18"/>
        </w:rPr>
      </w:pPr>
    </w:p>
    <w:sectPr w:rsidR="00875702" w:rsidSect="00875702">
      <w:pgSz w:w="11906" w:h="16838"/>
      <w:pgMar w:top="1418" w:right="1134" w:bottom="1418" w:left="170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07E9258" w14:textId="77777777" w:rsidR="00FF51F5" w:rsidRDefault="00FF51F5" w:rsidP="002C438F">
      <w:r>
        <w:separator/>
      </w:r>
    </w:p>
  </w:endnote>
  <w:endnote w:type="continuationSeparator" w:id="0">
    <w:p w14:paraId="05948D31" w14:textId="77777777" w:rsidR="00FF51F5" w:rsidRDefault="00FF51F5" w:rsidP="002C43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华文新魏">
    <w:charset w:val="86"/>
    <w:family w:val="auto"/>
    <w:pitch w:val="variable"/>
    <w:sig w:usb0="00000001" w:usb1="080F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6B84E81" w14:textId="77777777" w:rsidR="00FF51F5" w:rsidRDefault="00FF51F5" w:rsidP="002C438F">
      <w:r>
        <w:separator/>
      </w:r>
    </w:p>
  </w:footnote>
  <w:footnote w:type="continuationSeparator" w:id="0">
    <w:p w14:paraId="3C0824E3" w14:textId="77777777" w:rsidR="00FF51F5" w:rsidRDefault="00FF51F5" w:rsidP="002C43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EF1D38"/>
    <w:multiLevelType w:val="hybridMultilevel"/>
    <w:tmpl w:val="3DDEB6E2"/>
    <w:lvl w:ilvl="0" w:tplc="997CA92C">
      <w:start w:val="1"/>
      <w:numFmt w:val="japaneseCounting"/>
      <w:lvlText w:val="%1、"/>
      <w:lvlJc w:val="left"/>
      <w:pPr>
        <w:ind w:left="720" w:hanging="720"/>
      </w:pPr>
      <w:rPr>
        <w:rFonts w:hint="default"/>
        <w:b w:val="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1A793716"/>
    <w:multiLevelType w:val="multilevel"/>
    <w:tmpl w:val="1A793716"/>
    <w:lvl w:ilvl="0">
      <w:start w:val="1"/>
      <w:numFmt w:val="decimal"/>
      <w:lvlText w:val="%1."/>
      <w:lvlJc w:val="left"/>
      <w:pPr>
        <w:ind w:left="1008" w:hanging="588"/>
      </w:pPr>
      <w:rPr>
        <w:rFonts w:hint="default"/>
        <w:b w:val="0"/>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 w15:restartNumberingAfterBreak="0">
    <w:nsid w:val="33323ABD"/>
    <w:multiLevelType w:val="multilevel"/>
    <w:tmpl w:val="24F8C8EE"/>
    <w:lvl w:ilvl="0">
      <w:start w:val="1"/>
      <w:numFmt w:val="decimal"/>
      <w:lvlText w:val="%1."/>
      <w:lvlJc w:val="left"/>
      <w:pPr>
        <w:ind w:left="780" w:hanging="360"/>
      </w:pPr>
      <w:rPr>
        <w:rFonts w:hint="default"/>
        <w:b/>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48C20B3D"/>
    <w:multiLevelType w:val="hybridMultilevel"/>
    <w:tmpl w:val="834ED574"/>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4" w15:restartNumberingAfterBreak="0">
    <w:nsid w:val="732E0131"/>
    <w:multiLevelType w:val="hybridMultilevel"/>
    <w:tmpl w:val="AE2C5872"/>
    <w:lvl w:ilvl="0" w:tplc="0409000F">
      <w:start w:val="1"/>
      <w:numFmt w:val="decimal"/>
      <w:lvlText w:val="%1."/>
      <w:lvlJc w:val="left"/>
      <w:pPr>
        <w:ind w:left="840" w:hanging="420"/>
      </w:p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1"/>
  </w:num>
  <w:num w:numId="2">
    <w:abstractNumId w:val="2"/>
  </w:num>
  <w:num w:numId="3">
    <w:abstractNumId w:val="3"/>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B7A43"/>
    <w:rsid w:val="001131CF"/>
    <w:rsid w:val="00155B9C"/>
    <w:rsid w:val="001E2B41"/>
    <w:rsid w:val="002C438F"/>
    <w:rsid w:val="00350A98"/>
    <w:rsid w:val="00393522"/>
    <w:rsid w:val="003C14AD"/>
    <w:rsid w:val="003C4DA9"/>
    <w:rsid w:val="004416CB"/>
    <w:rsid w:val="004769D2"/>
    <w:rsid w:val="0059337A"/>
    <w:rsid w:val="00633494"/>
    <w:rsid w:val="006B69CF"/>
    <w:rsid w:val="00703145"/>
    <w:rsid w:val="00711260"/>
    <w:rsid w:val="00840A17"/>
    <w:rsid w:val="00875702"/>
    <w:rsid w:val="00914352"/>
    <w:rsid w:val="00990798"/>
    <w:rsid w:val="009B7A43"/>
    <w:rsid w:val="00A20DA1"/>
    <w:rsid w:val="00A62BEE"/>
    <w:rsid w:val="00A77A08"/>
    <w:rsid w:val="00C54E85"/>
    <w:rsid w:val="00C71D24"/>
    <w:rsid w:val="00C75206"/>
    <w:rsid w:val="00CE0699"/>
    <w:rsid w:val="00D75330"/>
    <w:rsid w:val="00E60934"/>
    <w:rsid w:val="00E75D1E"/>
    <w:rsid w:val="00EA53A5"/>
    <w:rsid w:val="00F002E4"/>
    <w:rsid w:val="00FF51F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4B558C35"/>
  <w15:docId w15:val="{80C8E8D6-EF3E-420E-81D5-B72BA95F1A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2"/>
    </w:rPr>
  </w:style>
  <w:style w:type="paragraph" w:styleId="1">
    <w:name w:val="heading 1"/>
    <w:basedOn w:val="a"/>
    <w:next w:val="a"/>
    <w:link w:val="10"/>
    <w:uiPriority w:val="9"/>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0"/>
    <w:uiPriority w:val="9"/>
    <w:qFormat/>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unhideWhenUsed/>
    <w:qFormat/>
    <w:rPr>
      <w:sz w:val="18"/>
      <w:szCs w:val="18"/>
    </w:rPr>
  </w:style>
  <w:style w:type="paragraph" w:styleId="a5">
    <w:name w:val="footer"/>
    <w:basedOn w:val="a"/>
    <w:link w:val="a6"/>
    <w:uiPriority w:val="99"/>
    <w:unhideWhenUsed/>
    <w:qFormat/>
    <w:pPr>
      <w:tabs>
        <w:tab w:val="center" w:pos="4153"/>
        <w:tab w:val="right" w:pos="8306"/>
      </w:tabs>
      <w:snapToGrid w:val="0"/>
      <w:jc w:val="left"/>
    </w:pPr>
    <w:rPr>
      <w:sz w:val="18"/>
      <w:szCs w:val="18"/>
    </w:rPr>
  </w:style>
  <w:style w:type="paragraph" w:styleId="a7">
    <w:name w:val="header"/>
    <w:basedOn w:val="a"/>
    <w:link w:val="a8"/>
    <w:uiPriority w:val="99"/>
    <w:unhideWhenUsed/>
    <w:qFormat/>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a">
    <w:name w:val="Strong"/>
    <w:basedOn w:val="a0"/>
    <w:uiPriority w:val="22"/>
    <w:qFormat/>
    <w:rPr>
      <w:b/>
      <w:bCs/>
    </w:rPr>
  </w:style>
  <w:style w:type="table" w:styleId="ab">
    <w:name w:val="Table Grid"/>
    <w:basedOn w:val="a1"/>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标题 2 字符"/>
    <w:basedOn w:val="a0"/>
    <w:link w:val="2"/>
    <w:uiPriority w:val="9"/>
    <w:qFormat/>
    <w:rPr>
      <w:rFonts w:ascii="宋体" w:eastAsia="宋体" w:hAnsi="宋体" w:cs="宋体"/>
      <w:b/>
      <w:bCs/>
      <w:kern w:val="0"/>
      <w:sz w:val="36"/>
      <w:szCs w:val="36"/>
    </w:rPr>
  </w:style>
  <w:style w:type="paragraph" w:customStyle="1" w:styleId="11">
    <w:name w:val="无间隔1"/>
    <w:uiPriority w:val="1"/>
    <w:qFormat/>
    <w:pPr>
      <w:widowControl w:val="0"/>
      <w:jc w:val="both"/>
    </w:pPr>
    <w:rPr>
      <w:rFonts w:asciiTheme="minorHAnsi" w:eastAsiaTheme="minorEastAsia" w:hAnsiTheme="minorHAnsi" w:cstheme="minorBidi"/>
      <w:kern w:val="2"/>
      <w:sz w:val="21"/>
      <w:szCs w:val="22"/>
    </w:rPr>
  </w:style>
  <w:style w:type="paragraph" w:customStyle="1" w:styleId="12">
    <w:name w:val="列出段落1"/>
    <w:basedOn w:val="a"/>
    <w:uiPriority w:val="34"/>
    <w:qFormat/>
    <w:pPr>
      <w:ind w:firstLineChars="200" w:firstLine="420"/>
    </w:pPr>
  </w:style>
  <w:style w:type="character" w:customStyle="1" w:styleId="10">
    <w:name w:val="标题 1 字符"/>
    <w:basedOn w:val="a0"/>
    <w:link w:val="1"/>
    <w:uiPriority w:val="9"/>
    <w:qFormat/>
    <w:rPr>
      <w:rFonts w:ascii="宋体" w:eastAsia="宋体" w:hAnsi="宋体" w:cs="宋体"/>
      <w:b/>
      <w:bCs/>
      <w:kern w:val="36"/>
      <w:sz w:val="48"/>
      <w:szCs w:val="48"/>
    </w:rPr>
  </w:style>
  <w:style w:type="character" w:customStyle="1" w:styleId="a4">
    <w:name w:val="批注框文本 字符"/>
    <w:basedOn w:val="a0"/>
    <w:link w:val="a3"/>
    <w:uiPriority w:val="99"/>
    <w:semiHidden/>
    <w:qFormat/>
    <w:rPr>
      <w:sz w:val="18"/>
      <w:szCs w:val="18"/>
    </w:rPr>
  </w:style>
  <w:style w:type="character" w:customStyle="1" w:styleId="apple-converted-space">
    <w:name w:val="apple-converted-space"/>
    <w:basedOn w:val="a0"/>
    <w:qFormat/>
  </w:style>
  <w:style w:type="character" w:customStyle="1" w:styleId="a8">
    <w:name w:val="页眉 字符"/>
    <w:basedOn w:val="a0"/>
    <w:link w:val="a7"/>
    <w:uiPriority w:val="99"/>
    <w:qFormat/>
    <w:rPr>
      <w:sz w:val="18"/>
      <w:szCs w:val="18"/>
    </w:rPr>
  </w:style>
  <w:style w:type="character" w:customStyle="1" w:styleId="a6">
    <w:name w:val="页脚 字符"/>
    <w:basedOn w:val="a0"/>
    <w:link w:val="a5"/>
    <w:uiPriority w:val="99"/>
    <w:qFormat/>
    <w:rPr>
      <w:sz w:val="18"/>
      <w:szCs w:val="18"/>
    </w:rPr>
  </w:style>
  <w:style w:type="paragraph" w:styleId="ac">
    <w:name w:val="List Paragraph"/>
    <w:basedOn w:val="a"/>
    <w:uiPriority w:val="99"/>
    <w:unhideWhenUsed/>
    <w:rsid w:val="00A77A08"/>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98345B2E-E617-48E3-B7F1-4B2F78664E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527</TotalTime>
  <Pages>8</Pages>
  <Words>460</Words>
  <Characters>2626</Characters>
  <Application>Microsoft Office Word</Application>
  <DocSecurity>0</DocSecurity>
  <Lines>21</Lines>
  <Paragraphs>6</Paragraphs>
  <ScaleCrop>false</ScaleCrop>
  <Company/>
  <LinksUpToDate>false</LinksUpToDate>
  <CharactersWithSpaces>3080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DENG LINA</cp:lastModifiedBy>
  <cp:revision>28</cp:revision>
  <cp:lastPrinted>2020-04-29T05:16:00Z</cp:lastPrinted>
  <dcterms:created xsi:type="dcterms:W3CDTF">2020-04-19T11:18:00Z</dcterms:created>
  <dcterms:modified xsi:type="dcterms:W3CDTF">2020-04-30T06:47:00Z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3081-10.9.0</vt:lpwstr>
  </property>
</Properties>
</file>