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企业法定代表人承诺书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本人郑重承诺，本企业此次在“</w:t>
      </w:r>
      <w:r>
        <w:rPr>
          <w:rFonts w:hint="eastAsia" w:ascii="仿宋" w:hAnsi="仿宋" w:eastAsia="仿宋" w:cs="仿宋"/>
          <w:kern w:val="0"/>
          <w:sz w:val="32"/>
          <w:szCs w:val="32"/>
        </w:rPr>
        <w:t>浙江省监理人员培训管理平台网络报名系统”中填报的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ascii="仿宋" w:hAnsi="仿宋" w:eastAsia="仿宋" w:cs="宋体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下</w:t>
      </w: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2"/>
          <w:szCs w:val="32"/>
        </w:rPr>
        <w:t>半年监理员培训报名信息真实、有效，现场审核中提供的所有资料真实、有效，同样本人在此所做承诺也真实有效。本人知道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040" w:firstLineChars="9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企业法定代表人（签名）：</w:t>
      </w:r>
    </w:p>
    <w:p>
      <w:pPr>
        <w:ind w:firstLine="3040" w:firstLineChars="9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单位名称（公章）：</w:t>
      </w:r>
    </w:p>
    <w:p>
      <w:pPr>
        <w:ind w:firstLine="3360" w:firstLineChars="105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日</w:t>
      </w:r>
    </w:p>
    <w:p>
      <w:pPr>
        <w:ind w:firstLine="3360" w:firstLineChars="1050"/>
        <w:rPr>
          <w:rFonts w:hint="eastAsia" w:ascii="仿宋" w:hAnsi="仿宋" w:eastAsia="仿宋" w:cs="宋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45812"/>
    <w:rsid w:val="2E471936"/>
    <w:rsid w:val="6E5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2021-10-12T01:51:00Z</dcterms:created>
  <dc:creator>走米足各</dc:creator>
  <cp:lastModifiedBy>走米足各</cp:lastModifiedBy>
  <dcterms:modified xsi:type="dcterms:W3CDTF">2021-10-12T07:50:14Z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A3C7DF818B5D4094ABF26F27A64B7907</vt:lpwstr>
  </property>
</Properties>
</file>