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A2B0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F891D01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企业法定代表人承诺书</w:t>
      </w:r>
    </w:p>
    <w:p w14:paraId="6F156F91">
      <w:pPr>
        <w:jc w:val="center"/>
        <w:rPr>
          <w:rFonts w:ascii="宋体" w:hAnsi="宋体"/>
          <w:sz w:val="36"/>
          <w:szCs w:val="36"/>
        </w:rPr>
      </w:pPr>
    </w:p>
    <w:p w14:paraId="7C8AB0A3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 w14:paraId="1669E421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1BBA09B2"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企业法定代表人（签名）：</w:t>
      </w:r>
    </w:p>
    <w:p w14:paraId="0DE3B6B4"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单位名称（公章）：</w:t>
      </w:r>
      <w:bookmarkStart w:id="0" w:name="_GoBack"/>
      <w:bookmarkEnd w:id="0"/>
    </w:p>
    <w:p w14:paraId="537AB23D">
      <w:pPr>
        <w:ind w:firstLine="3360" w:firstLineChars="105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 w14:paraId="09EEE6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60AE2E2E"/>
    <w:rsid w:val="3B3D0A76"/>
    <w:rsid w:val="558A38A1"/>
    <w:rsid w:val="60A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185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2023-03-20T08:35:00Z</dcterms:created>
  <dc:creator>走米足各</dc:creator>
  <cp:lastModifiedBy>走米足各</cp:lastModifiedBy>
  <dcterms:modified xsi:type="dcterms:W3CDTF">2024-09-05T05:28:40Z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1040E1FF457E44018F5FE8B127DACC45</vt:lpwstr>
  </property>
</Properties>
</file>