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  <w:lang w:val="en-US" w:eastAsia="zh-CN"/>
        </w:rPr>
        <w:t>杭州市见证取样送检员培训合格</w:t>
      </w:r>
      <w:r>
        <w:rPr>
          <w:rFonts w:hint="eastAsia" w:ascii="宋体" w:hAnsi="宋体"/>
          <w:b/>
          <w:sz w:val="36"/>
          <w:szCs w:val="36"/>
        </w:rPr>
        <w:t>证书勘误申请表</w:t>
      </w:r>
    </w:p>
    <w:bookmarkEnd w:id="0"/>
    <w:tbl>
      <w:tblPr>
        <w:tblStyle w:val="2"/>
        <w:tblW w:w="8924" w:type="dxa"/>
        <w:tblInd w:w="-176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2580"/>
        <w:gridCol w:w="1575"/>
        <w:gridCol w:w="325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515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25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254" w:type="dxa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515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证书编号</w:t>
            </w:r>
          </w:p>
        </w:tc>
        <w:tc>
          <w:tcPr>
            <w:tcW w:w="7409" w:type="dxa"/>
            <w:gridSpan w:val="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515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证书有效期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adjustRightInd w:val="0"/>
              <w:snapToGrid w:val="0"/>
              <w:ind w:left="-42" w:leftChars="-20" w:right="-42" w:rightChars="-20" w:firstLine="26" w:firstLineChars="11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254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</w:trPr>
        <w:tc>
          <w:tcPr>
            <w:tcW w:w="1515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7409" w:type="dxa"/>
            <w:gridSpan w:val="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515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7409" w:type="dxa"/>
            <w:gridSpan w:val="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6" w:hRule="atLeast"/>
        </w:trPr>
        <w:tc>
          <w:tcPr>
            <w:tcW w:w="8924" w:type="dxa"/>
            <w:gridSpan w:val="4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勘误事由：</w:t>
            </w:r>
          </w:p>
          <w:p>
            <w:pPr>
              <w:spacing w:before="156" w:beforeLines="5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before="156" w:beforeLines="5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before="156" w:beforeLines="5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before="156" w:beforeLines="5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before="156" w:beforeLines="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本人签字：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0" w:hRule="atLeast"/>
        </w:trPr>
        <w:tc>
          <w:tcPr>
            <w:tcW w:w="8924" w:type="dxa"/>
            <w:gridSpan w:val="4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所在单位意见：</w:t>
            </w:r>
          </w:p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 w:after="240"/>
              <w:ind w:right="590"/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 w:after="240"/>
              <w:ind w:right="59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日（公章）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9" w:hRule="atLeast"/>
        </w:trPr>
        <w:tc>
          <w:tcPr>
            <w:tcW w:w="8924" w:type="dxa"/>
            <w:gridSpan w:val="4"/>
            <w:tcBorders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监理协会意见：</w:t>
            </w:r>
          </w:p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/>
              <w:ind w:right="42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日（公章）</w:t>
            </w:r>
          </w:p>
          <w:p>
            <w:pPr>
              <w:spacing w:before="156" w:beforeLines="50"/>
              <w:jc w:val="right"/>
              <w:rPr>
                <w:rFonts w:ascii="仿宋" w:hAnsi="仿宋" w:eastAsia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0NmZhNWEzYjUzYTViZDI3ZTQ2NGZiMWM3NzEzZTkifQ=="/>
  </w:docVars>
  <w:rsids>
    <w:rsidRoot w:val="65703081"/>
    <w:rsid w:val="236D2C2B"/>
    <w:rsid w:val="42B07205"/>
    <w:rsid w:val="499E65D4"/>
    <w:rsid w:val="4ACA3D21"/>
    <w:rsid w:val="6570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86</Characters>
  <Lines>0</Lines>
  <Paragraphs>0</Paragraphs>
  <TotalTime>1</TotalTime>
  <ScaleCrop>false</ScaleCrop>
  <LinksUpToDate>false</LinksUpToDate>
  <CharactersWithSpaces>178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2021-02-25T02:25:00Z</dcterms:created>
  <dc:creator>走米足各</dc:creator>
  <cp:lastModifiedBy>走米足各</cp:lastModifiedBy>
  <dcterms:modified xsi:type="dcterms:W3CDTF">2022-11-30T01:27:19Z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F55DEBAD249C42A6BB2767E65A65B215</vt:lpwstr>
  </property>
</Properties>
</file>